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1F2E" w14:textId="0D672A90" w:rsidR="00933396" w:rsidRDefault="00B539B0" w:rsidP="001E7F0C">
      <w:pPr>
        <w:pStyle w:val="Title"/>
        <w:jc w:val="center"/>
      </w:pPr>
      <w:r>
        <w:t>Level 1</w:t>
      </w:r>
      <w:r w:rsidR="00C3076F">
        <w:t>-2</w:t>
      </w:r>
      <w:r w:rsidR="001E7F0C">
        <w:t xml:space="preserve"> Success Criteria</w:t>
      </w:r>
    </w:p>
    <w:tbl>
      <w:tblPr>
        <w:tblStyle w:val="TableGrid"/>
        <w:tblW w:w="14443" w:type="dxa"/>
        <w:tblLook w:val="04A0" w:firstRow="1" w:lastRow="0" w:firstColumn="1" w:lastColumn="0" w:noHBand="0" w:noVBand="1"/>
      </w:tblPr>
      <w:tblGrid>
        <w:gridCol w:w="2888"/>
        <w:gridCol w:w="2888"/>
        <w:gridCol w:w="2889"/>
        <w:gridCol w:w="2889"/>
        <w:gridCol w:w="2889"/>
      </w:tblGrid>
      <w:tr w:rsidR="00B539B0" w:rsidRPr="00600C08" w14:paraId="15DF5FBE" w14:textId="134B4E51" w:rsidTr="00A938E0">
        <w:trPr>
          <w:trHeight w:val="1025"/>
        </w:trPr>
        <w:tc>
          <w:tcPr>
            <w:tcW w:w="2888" w:type="dxa"/>
            <w:shd w:val="clear" w:color="auto" w:fill="D9E2F3" w:themeFill="accent1" w:themeFillTint="33"/>
          </w:tcPr>
          <w:p w14:paraId="7CDD075B" w14:textId="1F572080" w:rsidR="00B539B0" w:rsidRPr="00600C08" w:rsidRDefault="00B539B0" w:rsidP="00D87590">
            <w:pPr>
              <w:rPr>
                <w:rFonts w:ascii="Arial Narrow" w:hAnsi="Arial Narrow" w:cs="Arial"/>
                <w:b/>
              </w:rPr>
            </w:pPr>
            <w:r w:rsidRPr="00600C08">
              <w:rPr>
                <w:rFonts w:ascii="Arial Narrow" w:hAnsi="Arial Narrow" w:cs="Arial"/>
                <w:b/>
              </w:rPr>
              <w:t>Standard Level Benchmark of our Essential Standards</w:t>
            </w:r>
          </w:p>
        </w:tc>
        <w:tc>
          <w:tcPr>
            <w:tcW w:w="2888" w:type="dxa"/>
            <w:shd w:val="clear" w:color="auto" w:fill="D9E2F3" w:themeFill="accent1" w:themeFillTint="33"/>
          </w:tcPr>
          <w:p w14:paraId="46703A79" w14:textId="76958CE6" w:rsidR="00B539B0" w:rsidRPr="00600C08" w:rsidRDefault="00B539B0" w:rsidP="00D87590">
            <w:pPr>
              <w:rPr>
                <w:rFonts w:ascii="Arial Narrow" w:hAnsi="Arial Narrow" w:cs="Arial"/>
                <w:i/>
              </w:rPr>
            </w:pPr>
            <w:r w:rsidRPr="00600C08">
              <w:rPr>
                <w:rFonts w:ascii="Arial Narrow" w:hAnsi="Arial Narrow" w:cs="Arial"/>
                <w:b/>
              </w:rPr>
              <w:t>Example of Rigor</w:t>
            </w:r>
            <w:r w:rsidRPr="00600C08">
              <w:rPr>
                <w:rFonts w:ascii="Arial Narrow" w:hAnsi="Arial Narrow" w:cs="Arial"/>
                <w:i/>
              </w:rPr>
              <w:t xml:space="preserve">- </w:t>
            </w:r>
            <w:r w:rsidR="008E54C9">
              <w:rPr>
                <w:rFonts w:ascii="Arial Narrow" w:hAnsi="Arial Narrow" w:cs="Arial"/>
                <w:i/>
              </w:rPr>
              <w:t xml:space="preserve">This is what rigor </w:t>
            </w:r>
            <w:r w:rsidRPr="00600C08">
              <w:rPr>
                <w:rFonts w:ascii="Arial Narrow" w:hAnsi="Arial Narrow" w:cs="Arial"/>
                <w:i/>
              </w:rPr>
              <w:t>will look like if a student is proficient</w:t>
            </w:r>
            <w:r w:rsidR="00A355F3">
              <w:rPr>
                <w:rFonts w:ascii="Arial Narrow" w:hAnsi="Arial Narrow" w:cs="Arial"/>
                <w:i/>
              </w:rPr>
              <w:t xml:space="preserve">. </w:t>
            </w:r>
          </w:p>
        </w:tc>
        <w:tc>
          <w:tcPr>
            <w:tcW w:w="2889" w:type="dxa"/>
            <w:shd w:val="clear" w:color="auto" w:fill="D9E2F3" w:themeFill="accent1" w:themeFillTint="33"/>
          </w:tcPr>
          <w:p w14:paraId="5A801D15" w14:textId="2201057E" w:rsidR="00B539B0" w:rsidRPr="00600C08" w:rsidRDefault="00B539B0" w:rsidP="00D87590">
            <w:pPr>
              <w:rPr>
                <w:rFonts w:ascii="Arial Narrow" w:hAnsi="Arial Narrow" w:cs="Arial"/>
              </w:rPr>
            </w:pPr>
            <w:r w:rsidRPr="00600C08">
              <w:rPr>
                <w:rFonts w:ascii="Arial Narrow" w:hAnsi="Arial Narrow" w:cs="Arial"/>
                <w:b/>
              </w:rPr>
              <w:t>Prerequisite knowledge-</w:t>
            </w:r>
            <w:r w:rsidRPr="00600C08">
              <w:rPr>
                <w:rFonts w:ascii="Arial Narrow" w:hAnsi="Arial Narrow" w:cs="Arial"/>
              </w:rPr>
              <w:t xml:space="preserve"> </w:t>
            </w:r>
            <w:r w:rsidR="00A355F3" w:rsidRPr="00A355F3">
              <w:rPr>
                <w:rFonts w:ascii="Arial Narrow" w:hAnsi="Arial Narrow" w:cs="Arial"/>
                <w:i/>
              </w:rPr>
              <w:t>These</w:t>
            </w:r>
            <w:r w:rsidRPr="00600C08">
              <w:rPr>
                <w:rFonts w:ascii="Arial Narrow" w:hAnsi="Arial Narrow" w:cs="Arial"/>
                <w:i/>
              </w:rPr>
              <w:t xml:space="preserve"> </w:t>
            </w:r>
            <w:r w:rsidR="00EE16A3">
              <w:rPr>
                <w:rFonts w:ascii="Arial Narrow" w:hAnsi="Arial Narrow" w:cs="Arial"/>
                <w:i/>
              </w:rPr>
              <w:t xml:space="preserve">are the </w:t>
            </w:r>
            <w:r w:rsidRPr="00600C08">
              <w:rPr>
                <w:rFonts w:ascii="Arial Narrow" w:hAnsi="Arial Narrow" w:cs="Arial"/>
                <w:i/>
              </w:rPr>
              <w:t>prior skills and knowledg</w:t>
            </w:r>
            <w:r w:rsidR="00D36125">
              <w:rPr>
                <w:rFonts w:ascii="Arial Narrow" w:hAnsi="Arial Narrow" w:cs="Arial"/>
                <w:i/>
              </w:rPr>
              <w:t>e</w:t>
            </w:r>
            <w:r w:rsidRPr="00600C08">
              <w:rPr>
                <w:rFonts w:ascii="Arial Narrow" w:hAnsi="Arial Narrow" w:cs="Arial"/>
                <w:i/>
              </w:rPr>
              <w:t xml:space="preserve"> students need to know to learn the new skill</w:t>
            </w:r>
            <w:r w:rsidR="00D36125">
              <w:rPr>
                <w:rFonts w:ascii="Arial Narrow" w:hAnsi="Arial Narrow" w:cs="Arial"/>
                <w:i/>
              </w:rPr>
              <w:t>s</w:t>
            </w:r>
            <w:r w:rsidR="00EE16A3">
              <w:rPr>
                <w:rFonts w:ascii="Arial Narrow" w:hAnsi="Arial Narrow" w:cs="Arial"/>
                <w:i/>
              </w:rPr>
              <w:t>.</w:t>
            </w:r>
          </w:p>
        </w:tc>
        <w:tc>
          <w:tcPr>
            <w:tcW w:w="2889" w:type="dxa"/>
            <w:shd w:val="clear" w:color="auto" w:fill="D9E2F3" w:themeFill="accent1" w:themeFillTint="33"/>
          </w:tcPr>
          <w:p w14:paraId="7FE88265" w14:textId="6CD8A5BC" w:rsidR="00B539B0" w:rsidRPr="00600C08" w:rsidRDefault="00B539B0" w:rsidP="00D87590">
            <w:pPr>
              <w:rPr>
                <w:rFonts w:ascii="Arial Narrow" w:hAnsi="Arial Narrow" w:cs="Arial"/>
              </w:rPr>
            </w:pPr>
            <w:r w:rsidRPr="00600C08">
              <w:rPr>
                <w:rFonts w:ascii="Arial Narrow" w:hAnsi="Arial Narrow" w:cs="Arial"/>
                <w:b/>
              </w:rPr>
              <w:t>Common Assessments-</w:t>
            </w:r>
            <w:r w:rsidRPr="00600C08">
              <w:rPr>
                <w:rFonts w:ascii="Arial Narrow" w:hAnsi="Arial Narrow" w:cs="Arial"/>
              </w:rPr>
              <w:t xml:space="preserve"> </w:t>
            </w:r>
            <w:r w:rsidR="004079C7" w:rsidRPr="00D51711">
              <w:rPr>
                <w:rFonts w:ascii="Arial Narrow" w:hAnsi="Arial Narrow" w:cs="Arial"/>
                <w:i/>
              </w:rPr>
              <w:t>The</w:t>
            </w:r>
            <w:r w:rsidR="004079C7">
              <w:rPr>
                <w:rFonts w:ascii="Arial Narrow" w:hAnsi="Arial Narrow" w:cs="Arial"/>
                <w:i/>
              </w:rPr>
              <w:t>se</w:t>
            </w:r>
            <w:r w:rsidR="004079C7" w:rsidRPr="00600C08">
              <w:rPr>
                <w:rFonts w:ascii="Arial Narrow" w:hAnsi="Arial Narrow" w:cs="Arial"/>
                <w:i/>
              </w:rPr>
              <w:t xml:space="preserve"> types of assessment</w:t>
            </w:r>
            <w:r w:rsidR="004079C7">
              <w:rPr>
                <w:rFonts w:ascii="Arial Narrow" w:hAnsi="Arial Narrow" w:cs="Arial"/>
                <w:i/>
              </w:rPr>
              <w:t>s</w:t>
            </w:r>
            <w:r w:rsidRPr="00600C08">
              <w:rPr>
                <w:rFonts w:ascii="Arial Narrow" w:hAnsi="Arial Narrow" w:cs="Arial"/>
                <w:i/>
              </w:rPr>
              <w:t xml:space="preserve"> will be given to gauge student learning</w:t>
            </w:r>
            <w:r w:rsidR="00D51711">
              <w:rPr>
                <w:rFonts w:ascii="Arial Narrow" w:hAnsi="Arial Narrow" w:cs="Arial"/>
                <w:i/>
              </w:rPr>
              <w:t>.</w:t>
            </w:r>
            <w:r w:rsidRPr="00600C08">
              <w:rPr>
                <w:rFonts w:ascii="Arial Narrow" w:hAnsi="Arial Narrow" w:cs="Arial"/>
              </w:rPr>
              <w:t xml:space="preserve"> </w:t>
            </w:r>
          </w:p>
        </w:tc>
        <w:tc>
          <w:tcPr>
            <w:tcW w:w="2889" w:type="dxa"/>
            <w:shd w:val="clear" w:color="auto" w:fill="D9E2F3" w:themeFill="accent1" w:themeFillTint="33"/>
          </w:tcPr>
          <w:p w14:paraId="4B082901" w14:textId="0F9ACEAF" w:rsidR="00B539B0" w:rsidRPr="00540159" w:rsidRDefault="00B539B0" w:rsidP="00D87590">
            <w:pPr>
              <w:rPr>
                <w:rFonts w:ascii="Arial Narrow" w:hAnsi="Arial Narrow" w:cs="Arial"/>
              </w:rPr>
            </w:pPr>
            <w:r w:rsidRPr="00600C08">
              <w:rPr>
                <w:rFonts w:ascii="Arial Narrow" w:hAnsi="Arial Narrow" w:cs="Arial"/>
                <w:b/>
              </w:rPr>
              <w:t xml:space="preserve">Extension- </w:t>
            </w:r>
            <w:r w:rsidR="00540159" w:rsidRPr="00540159">
              <w:rPr>
                <w:rFonts w:ascii="Arial Narrow" w:hAnsi="Arial Narrow" w:cs="Arial"/>
                <w:i/>
              </w:rPr>
              <w:t>These</w:t>
            </w:r>
            <w:r w:rsidRPr="00600C08">
              <w:rPr>
                <w:rFonts w:ascii="Arial Narrow" w:hAnsi="Arial Narrow" w:cs="Arial"/>
                <w:i/>
              </w:rPr>
              <w:t xml:space="preserve"> are some “nice to know skills” for students who have already mastered this benchmark?</w:t>
            </w:r>
          </w:p>
        </w:tc>
      </w:tr>
      <w:tr w:rsidR="00B539B0" w:rsidRPr="00600C08" w14:paraId="33D1E6F9" w14:textId="1319F251" w:rsidTr="00A938E0">
        <w:trPr>
          <w:trHeight w:val="2339"/>
        </w:trPr>
        <w:tc>
          <w:tcPr>
            <w:tcW w:w="2888" w:type="dxa"/>
            <w:shd w:val="clear" w:color="auto" w:fill="D9E2F3" w:themeFill="accent1" w:themeFillTint="33"/>
          </w:tcPr>
          <w:p w14:paraId="70832A84" w14:textId="77777777" w:rsidR="00B539B0" w:rsidRPr="00600C08" w:rsidRDefault="00B539B0">
            <w:pPr>
              <w:rPr>
                <w:rFonts w:ascii="Arial Narrow" w:hAnsi="Arial Narrow" w:cs="Arial"/>
                <w:b/>
              </w:rPr>
            </w:pPr>
            <w:r w:rsidRPr="00600C08">
              <w:rPr>
                <w:rFonts w:ascii="Arial Narrow" w:hAnsi="Arial Narrow" w:cs="Arial"/>
                <w:b/>
              </w:rPr>
              <w:t>Interpretive Mode:</w:t>
            </w:r>
          </w:p>
          <w:p w14:paraId="3568CA06" w14:textId="662EF4D7" w:rsidR="00B539B0" w:rsidRPr="00600C08" w:rsidRDefault="00B539B0">
            <w:pPr>
              <w:rPr>
                <w:rFonts w:ascii="Arial Narrow" w:hAnsi="Arial Narrow" w:cs="Arial"/>
              </w:rPr>
            </w:pPr>
            <w:r w:rsidRPr="00600C08">
              <w:rPr>
                <w:rFonts w:ascii="Arial Narrow" w:hAnsi="Arial Narrow" w:cs="Arial"/>
              </w:rPr>
              <w:t>I can identify the general topic and some basic information in both very familiar and everyday contexts by recognizing practiced or memorized words, phrases, and simple sentences in texts that are spoken, written, or signed.</w:t>
            </w:r>
          </w:p>
        </w:tc>
        <w:tc>
          <w:tcPr>
            <w:tcW w:w="2888" w:type="dxa"/>
          </w:tcPr>
          <w:p w14:paraId="101B2565" w14:textId="621C1171" w:rsidR="00B539B0" w:rsidRPr="00B15DE4" w:rsidRDefault="3EC31DB1">
            <w:pPr>
              <w:rPr>
                <w:rFonts w:ascii="Arial Narrow" w:hAnsi="Arial Narrow" w:cs="Arial"/>
                <w:color w:val="000000" w:themeColor="text1"/>
              </w:rPr>
            </w:pPr>
            <w:r w:rsidRPr="00B15DE4">
              <w:rPr>
                <w:rFonts w:ascii="Arial Narrow" w:hAnsi="Arial Narrow" w:cs="Arial"/>
                <w:color w:val="000000" w:themeColor="text1"/>
              </w:rPr>
              <w:t>S</w:t>
            </w:r>
            <w:r w:rsidR="492622BF" w:rsidRPr="00B15DE4">
              <w:rPr>
                <w:rFonts w:ascii="Arial Narrow" w:hAnsi="Arial Narrow" w:cs="Arial"/>
                <w:color w:val="000000" w:themeColor="text1"/>
              </w:rPr>
              <w:t>tudent</w:t>
            </w:r>
            <w:r w:rsidR="2ACDC6A2" w:rsidRPr="00B15DE4">
              <w:rPr>
                <w:rFonts w:ascii="Arial Narrow" w:hAnsi="Arial Narrow" w:cs="Arial"/>
                <w:color w:val="000000" w:themeColor="text1"/>
              </w:rPr>
              <w:t>s</w:t>
            </w:r>
            <w:r w:rsidR="492622BF" w:rsidRPr="00B15DE4">
              <w:rPr>
                <w:rFonts w:ascii="Arial Narrow" w:hAnsi="Arial Narrow" w:cs="Arial"/>
                <w:color w:val="000000" w:themeColor="text1"/>
              </w:rPr>
              <w:t xml:space="preserve"> will be able to u</w:t>
            </w:r>
            <w:r w:rsidR="00A6581E" w:rsidRPr="00B15DE4">
              <w:rPr>
                <w:rFonts w:ascii="Arial Narrow" w:hAnsi="Arial Narrow" w:cs="Arial"/>
                <w:color w:val="000000" w:themeColor="text1"/>
              </w:rPr>
              <w:t>se authentic resource</w:t>
            </w:r>
            <w:r w:rsidR="00F80ECC" w:rsidRPr="00B15DE4">
              <w:rPr>
                <w:rFonts w:ascii="Arial Narrow" w:hAnsi="Arial Narrow" w:cs="Arial"/>
                <w:color w:val="000000" w:themeColor="text1"/>
              </w:rPr>
              <w:t>s</w:t>
            </w:r>
            <w:r w:rsidR="001E765B" w:rsidRPr="00B15DE4">
              <w:rPr>
                <w:rFonts w:ascii="Arial Narrow" w:hAnsi="Arial Narrow" w:cs="Arial"/>
                <w:color w:val="000000" w:themeColor="text1"/>
              </w:rPr>
              <w:t>, such as infographics, table</w:t>
            </w:r>
            <w:r w:rsidR="00FA41D3" w:rsidRPr="00B15DE4">
              <w:rPr>
                <w:rFonts w:ascii="Arial Narrow" w:hAnsi="Arial Narrow" w:cs="Arial"/>
                <w:color w:val="000000" w:themeColor="text1"/>
              </w:rPr>
              <w:t>s</w:t>
            </w:r>
            <w:r w:rsidR="001E765B" w:rsidRPr="00B15DE4">
              <w:rPr>
                <w:rFonts w:ascii="Arial Narrow" w:hAnsi="Arial Narrow" w:cs="Arial"/>
                <w:color w:val="000000" w:themeColor="text1"/>
              </w:rPr>
              <w:t>/charts</w:t>
            </w:r>
            <w:r w:rsidR="00BC3707" w:rsidRPr="00B15DE4">
              <w:rPr>
                <w:rFonts w:ascii="Arial Narrow" w:hAnsi="Arial Narrow" w:cs="Arial"/>
                <w:color w:val="000000" w:themeColor="text1"/>
              </w:rPr>
              <w:t xml:space="preserve">, </w:t>
            </w:r>
            <w:r w:rsidR="00031996" w:rsidRPr="00B15DE4">
              <w:rPr>
                <w:rFonts w:ascii="Arial Narrow" w:hAnsi="Arial Narrow" w:cs="Arial"/>
                <w:color w:val="000000" w:themeColor="text1"/>
              </w:rPr>
              <w:t xml:space="preserve">short </w:t>
            </w:r>
            <w:r w:rsidR="00C02F66" w:rsidRPr="00B15DE4">
              <w:rPr>
                <w:rFonts w:ascii="Arial Narrow" w:hAnsi="Arial Narrow" w:cs="Arial"/>
                <w:color w:val="000000" w:themeColor="text1"/>
              </w:rPr>
              <w:t>dialogues</w:t>
            </w:r>
            <w:r w:rsidR="00A05A0D" w:rsidRPr="00B15DE4">
              <w:rPr>
                <w:rFonts w:ascii="Arial Narrow" w:hAnsi="Arial Narrow" w:cs="Arial"/>
                <w:color w:val="000000" w:themeColor="text1"/>
              </w:rPr>
              <w:t>, advertisements</w:t>
            </w:r>
            <w:r w:rsidR="00F22A67" w:rsidRPr="00B15DE4">
              <w:rPr>
                <w:rFonts w:ascii="Arial Narrow" w:hAnsi="Arial Narrow" w:cs="Arial"/>
                <w:color w:val="000000" w:themeColor="text1"/>
              </w:rPr>
              <w:t>, e</w:t>
            </w:r>
            <w:r w:rsidR="0081366A" w:rsidRPr="00B15DE4">
              <w:rPr>
                <w:rFonts w:ascii="Arial Narrow" w:hAnsi="Arial Narrow" w:cs="Arial"/>
                <w:color w:val="000000" w:themeColor="text1"/>
              </w:rPr>
              <w:t>tc.</w:t>
            </w:r>
            <w:r w:rsidR="00CA0A18" w:rsidRPr="00B15DE4">
              <w:rPr>
                <w:rFonts w:ascii="Arial Narrow" w:hAnsi="Arial Narrow" w:cs="Arial"/>
                <w:color w:val="000000" w:themeColor="text1"/>
              </w:rPr>
              <w:t>;</w:t>
            </w:r>
            <w:r w:rsidR="66894AEF" w:rsidRPr="00B15DE4">
              <w:rPr>
                <w:rFonts w:ascii="Arial Narrow" w:hAnsi="Arial Narrow" w:cs="Arial"/>
                <w:color w:val="000000" w:themeColor="text1"/>
              </w:rPr>
              <w:t xml:space="preserve"> as well as</w:t>
            </w:r>
            <w:r w:rsidR="00CA0A18" w:rsidRPr="00B15DE4">
              <w:rPr>
                <w:rFonts w:ascii="Arial Narrow" w:hAnsi="Arial Narrow" w:cs="Arial"/>
                <w:color w:val="000000" w:themeColor="text1"/>
              </w:rPr>
              <w:t xml:space="preserve"> reading and listening practice with visual cues </w:t>
            </w:r>
            <w:r w:rsidR="55DDE60F" w:rsidRPr="00B15DE4">
              <w:rPr>
                <w:rFonts w:ascii="Arial Narrow" w:hAnsi="Arial Narrow" w:cs="Arial"/>
                <w:color w:val="000000" w:themeColor="text1"/>
              </w:rPr>
              <w:t>to</w:t>
            </w:r>
            <w:r w:rsidR="00F80ECC" w:rsidRPr="00B15DE4">
              <w:rPr>
                <w:rFonts w:ascii="Arial Narrow" w:hAnsi="Arial Narrow" w:cs="Arial"/>
                <w:color w:val="000000" w:themeColor="text1"/>
              </w:rPr>
              <w:t xml:space="preserve"> </w:t>
            </w:r>
            <w:r w:rsidR="0E1C34DD" w:rsidRPr="00B15DE4">
              <w:rPr>
                <w:rFonts w:ascii="Arial Narrow" w:hAnsi="Arial Narrow" w:cs="Arial"/>
                <w:color w:val="000000" w:themeColor="text1"/>
              </w:rPr>
              <w:t>participate in classroom</w:t>
            </w:r>
            <w:r w:rsidR="00F80ECC" w:rsidRPr="00B15DE4">
              <w:rPr>
                <w:rFonts w:ascii="Arial Narrow" w:hAnsi="Arial Narrow" w:cs="Arial"/>
                <w:color w:val="000000" w:themeColor="text1"/>
              </w:rPr>
              <w:t xml:space="preserve"> practice and</w:t>
            </w:r>
            <w:r w:rsidR="62B3AF0E" w:rsidRPr="00B15DE4">
              <w:rPr>
                <w:rFonts w:ascii="Arial Narrow" w:hAnsi="Arial Narrow" w:cs="Arial"/>
                <w:color w:val="000000" w:themeColor="text1"/>
              </w:rPr>
              <w:t xml:space="preserve"> master </w:t>
            </w:r>
            <w:r w:rsidR="00F80ECC" w:rsidRPr="00B15DE4">
              <w:rPr>
                <w:rFonts w:ascii="Arial Narrow" w:hAnsi="Arial Narrow" w:cs="Arial"/>
                <w:color w:val="000000" w:themeColor="text1"/>
              </w:rPr>
              <w:t>assessments.</w:t>
            </w:r>
          </w:p>
        </w:tc>
        <w:tc>
          <w:tcPr>
            <w:tcW w:w="2889" w:type="dxa"/>
          </w:tcPr>
          <w:p w14:paraId="7C7645AA" w14:textId="5F5E82F8" w:rsidR="00B539B0" w:rsidRPr="00B15DE4" w:rsidRDefault="006254CF">
            <w:pPr>
              <w:rPr>
                <w:rFonts w:ascii="Arial Narrow" w:hAnsi="Arial Narrow" w:cs="Arial"/>
                <w:color w:val="000000" w:themeColor="text1"/>
              </w:rPr>
            </w:pPr>
            <w:r w:rsidRPr="00B15DE4">
              <w:rPr>
                <w:rFonts w:ascii="Arial Narrow" w:hAnsi="Arial Narrow" w:cs="Arial"/>
                <w:color w:val="000000" w:themeColor="text1"/>
              </w:rPr>
              <w:t>Students need to have thematic knowledge,</w:t>
            </w:r>
            <w:r w:rsidR="00651D3A" w:rsidRPr="00B15DE4">
              <w:rPr>
                <w:rFonts w:ascii="Arial Narrow" w:hAnsi="Arial Narrow" w:cs="Arial"/>
                <w:color w:val="000000" w:themeColor="text1"/>
              </w:rPr>
              <w:t xml:space="preserve"> be able to identify cognates, understand basic information</w:t>
            </w:r>
            <w:r w:rsidR="006E4A2D" w:rsidRPr="00B15DE4">
              <w:rPr>
                <w:rFonts w:ascii="Arial Narrow" w:hAnsi="Arial Narrow" w:cs="Arial"/>
                <w:color w:val="000000" w:themeColor="text1"/>
              </w:rPr>
              <w:t xml:space="preserve"> about claim reasoning, text structure</w:t>
            </w:r>
            <w:r w:rsidR="007A15B2" w:rsidRPr="00B15DE4">
              <w:rPr>
                <w:rFonts w:ascii="Arial Narrow" w:hAnsi="Arial Narrow" w:cs="Arial"/>
                <w:color w:val="000000" w:themeColor="text1"/>
              </w:rPr>
              <w:t>/analysis</w:t>
            </w:r>
            <w:r w:rsidR="006E4A2D" w:rsidRPr="00B15DE4">
              <w:rPr>
                <w:rFonts w:ascii="Arial Narrow" w:hAnsi="Arial Narrow" w:cs="Arial"/>
                <w:color w:val="000000" w:themeColor="text1"/>
              </w:rPr>
              <w:t>,</w:t>
            </w:r>
            <w:r w:rsidR="3B96EF0C" w:rsidRPr="00B15DE4">
              <w:rPr>
                <w:rFonts w:ascii="Arial Narrow" w:hAnsi="Arial Narrow" w:cs="Arial"/>
                <w:color w:val="000000" w:themeColor="text1"/>
              </w:rPr>
              <w:t xml:space="preserve"> and</w:t>
            </w:r>
            <w:r w:rsidR="006E4A2D" w:rsidRPr="00B15DE4">
              <w:rPr>
                <w:rFonts w:ascii="Arial Narrow" w:hAnsi="Arial Narrow" w:cs="Arial"/>
                <w:color w:val="000000" w:themeColor="text1"/>
              </w:rPr>
              <w:t xml:space="preserve"> </w:t>
            </w:r>
            <w:r w:rsidR="00072A16" w:rsidRPr="00B15DE4">
              <w:rPr>
                <w:rFonts w:ascii="Arial Narrow" w:hAnsi="Arial Narrow" w:cs="Arial"/>
                <w:color w:val="000000" w:themeColor="text1"/>
              </w:rPr>
              <w:t>basic literacy s</w:t>
            </w:r>
            <w:r w:rsidR="76288809" w:rsidRPr="00B15DE4">
              <w:rPr>
                <w:rFonts w:ascii="Arial Narrow" w:hAnsi="Arial Narrow" w:cs="Arial"/>
                <w:color w:val="000000" w:themeColor="text1"/>
              </w:rPr>
              <w:t>kills.</w:t>
            </w:r>
          </w:p>
        </w:tc>
        <w:tc>
          <w:tcPr>
            <w:tcW w:w="2889" w:type="dxa"/>
          </w:tcPr>
          <w:p w14:paraId="605B90E1" w14:textId="4D6DF508" w:rsidR="00B539B0" w:rsidRPr="00B15DE4" w:rsidRDefault="00A95806">
            <w:pPr>
              <w:rPr>
                <w:rFonts w:ascii="Arial Narrow" w:hAnsi="Arial Narrow" w:cs="Arial"/>
                <w:color w:val="000000" w:themeColor="text1"/>
              </w:rPr>
            </w:pPr>
            <w:r>
              <w:rPr>
                <w:rFonts w:ascii="Arial Narrow" w:hAnsi="Arial Narrow" w:cs="Arial"/>
                <w:color w:val="000000" w:themeColor="text1"/>
              </w:rPr>
              <w:t xml:space="preserve">Assessments will include </w:t>
            </w:r>
            <w:r w:rsidR="00767167">
              <w:rPr>
                <w:rFonts w:ascii="Arial Narrow" w:hAnsi="Arial Narrow" w:cs="Arial"/>
                <w:color w:val="000000" w:themeColor="text1"/>
              </w:rPr>
              <w:t xml:space="preserve">authentic resources. </w:t>
            </w:r>
            <w:r w:rsidR="41F032F1" w:rsidRPr="00B15DE4">
              <w:rPr>
                <w:rFonts w:ascii="Arial Narrow" w:hAnsi="Arial Narrow" w:cs="Arial"/>
                <w:color w:val="000000" w:themeColor="text1"/>
              </w:rPr>
              <w:t>Students will be able to u</w:t>
            </w:r>
            <w:r w:rsidR="005836D6" w:rsidRPr="00B15DE4">
              <w:rPr>
                <w:rFonts w:ascii="Arial Narrow" w:hAnsi="Arial Narrow" w:cs="Arial"/>
                <w:color w:val="000000" w:themeColor="text1"/>
              </w:rPr>
              <w:t>se authentic resource</w:t>
            </w:r>
            <w:r w:rsidR="00FD06E3" w:rsidRPr="00B15DE4">
              <w:rPr>
                <w:rFonts w:ascii="Arial Narrow" w:hAnsi="Arial Narrow" w:cs="Arial"/>
                <w:color w:val="000000" w:themeColor="text1"/>
              </w:rPr>
              <w:t>s</w:t>
            </w:r>
            <w:r w:rsidR="005836D6" w:rsidRPr="00B15DE4">
              <w:rPr>
                <w:rFonts w:ascii="Arial Narrow" w:hAnsi="Arial Narrow" w:cs="Arial"/>
                <w:color w:val="000000" w:themeColor="text1"/>
              </w:rPr>
              <w:t xml:space="preserve"> to </w:t>
            </w:r>
            <w:r w:rsidR="004A3152" w:rsidRPr="00B15DE4">
              <w:rPr>
                <w:rFonts w:ascii="Arial Narrow" w:hAnsi="Arial Narrow" w:cs="Arial"/>
                <w:color w:val="000000" w:themeColor="text1"/>
              </w:rPr>
              <w:t xml:space="preserve">guide </w:t>
            </w:r>
            <w:r w:rsidR="655CB4A9" w:rsidRPr="00B15DE4">
              <w:rPr>
                <w:rFonts w:ascii="Arial Narrow" w:hAnsi="Arial Narrow" w:cs="Arial"/>
                <w:color w:val="000000" w:themeColor="text1"/>
              </w:rPr>
              <w:t>their</w:t>
            </w:r>
            <w:r w:rsidR="004A3152" w:rsidRPr="00B15DE4">
              <w:rPr>
                <w:rFonts w:ascii="Arial Narrow" w:hAnsi="Arial Narrow" w:cs="Arial"/>
                <w:color w:val="000000" w:themeColor="text1"/>
              </w:rPr>
              <w:t xml:space="preserve"> understanding of the target language</w:t>
            </w:r>
            <w:r w:rsidR="00915D57" w:rsidRPr="00B15DE4">
              <w:rPr>
                <w:rFonts w:ascii="Arial Narrow" w:hAnsi="Arial Narrow" w:cs="Arial"/>
                <w:color w:val="000000" w:themeColor="text1"/>
              </w:rPr>
              <w:t xml:space="preserve">. </w:t>
            </w:r>
            <w:r w:rsidR="0092102C" w:rsidRPr="00B15DE4">
              <w:rPr>
                <w:rFonts w:ascii="Arial Narrow" w:hAnsi="Arial Narrow" w:cs="Arial"/>
                <w:color w:val="000000" w:themeColor="text1"/>
              </w:rPr>
              <w:t>The assessment should be grad</w:t>
            </w:r>
            <w:r w:rsidR="057FEE08" w:rsidRPr="00B15DE4">
              <w:rPr>
                <w:rFonts w:ascii="Arial Narrow" w:hAnsi="Arial Narrow" w:cs="Arial"/>
                <w:color w:val="000000" w:themeColor="text1"/>
              </w:rPr>
              <w:t>ed</w:t>
            </w:r>
            <w:r w:rsidR="0092102C" w:rsidRPr="00B15DE4">
              <w:rPr>
                <w:rFonts w:ascii="Arial Narrow" w:hAnsi="Arial Narrow" w:cs="Arial"/>
                <w:color w:val="000000" w:themeColor="text1"/>
              </w:rPr>
              <w:t xml:space="preserve"> using a rubric</w:t>
            </w:r>
            <w:r w:rsidR="00FD284D" w:rsidRPr="00B15DE4">
              <w:rPr>
                <w:rFonts w:ascii="Arial Narrow" w:hAnsi="Arial Narrow" w:cs="Arial"/>
                <w:color w:val="000000" w:themeColor="text1"/>
              </w:rPr>
              <w:t xml:space="preserve"> with clear learning expectations. </w:t>
            </w:r>
            <w:r w:rsidR="00B156B1" w:rsidRPr="00B15DE4">
              <w:rPr>
                <w:rFonts w:ascii="Arial Narrow" w:hAnsi="Arial Narrow" w:cs="Arial"/>
                <w:color w:val="000000" w:themeColor="text1"/>
              </w:rPr>
              <w:t>The use of ACTFL</w:t>
            </w:r>
            <w:r w:rsidR="00B972E3" w:rsidRPr="00B15DE4">
              <w:rPr>
                <w:rFonts w:ascii="Arial Narrow" w:hAnsi="Arial Narrow" w:cs="Arial"/>
                <w:color w:val="000000" w:themeColor="text1"/>
              </w:rPr>
              <w:t>’s Interpretive model is recommended.</w:t>
            </w:r>
          </w:p>
        </w:tc>
        <w:tc>
          <w:tcPr>
            <w:tcW w:w="2889" w:type="dxa"/>
          </w:tcPr>
          <w:p w14:paraId="51BC6B3B" w14:textId="77777777" w:rsidR="00B539B0" w:rsidRPr="00B15DE4" w:rsidRDefault="00EF4250">
            <w:pPr>
              <w:rPr>
                <w:rFonts w:ascii="Arial Narrow" w:hAnsi="Arial Narrow" w:cs="Arial"/>
                <w:color w:val="000000" w:themeColor="text1"/>
              </w:rPr>
            </w:pPr>
            <w:r w:rsidRPr="00B15DE4">
              <w:rPr>
                <w:rFonts w:ascii="Arial Narrow" w:hAnsi="Arial Narrow" w:cs="Arial"/>
                <w:color w:val="000000" w:themeColor="text1"/>
              </w:rPr>
              <w:t>-Understand the basic purpose of a message</w:t>
            </w:r>
            <w:r w:rsidR="00B4520F" w:rsidRPr="00B15DE4">
              <w:rPr>
                <w:rFonts w:ascii="Arial Narrow" w:hAnsi="Arial Narrow" w:cs="Arial"/>
                <w:color w:val="000000" w:themeColor="text1"/>
              </w:rPr>
              <w:t xml:space="preserve"> and messages related to basic needs</w:t>
            </w:r>
          </w:p>
          <w:p w14:paraId="50093EA6" w14:textId="77777777" w:rsidR="00B4520F" w:rsidRPr="00B15DE4" w:rsidRDefault="00B4520F">
            <w:pPr>
              <w:rPr>
                <w:rFonts w:ascii="Arial Narrow" w:hAnsi="Arial Narrow" w:cs="Arial"/>
                <w:color w:val="000000" w:themeColor="text1"/>
              </w:rPr>
            </w:pPr>
            <w:r w:rsidRPr="00B15DE4">
              <w:rPr>
                <w:rFonts w:ascii="Arial Narrow" w:hAnsi="Arial Narrow" w:cs="Arial"/>
                <w:color w:val="000000" w:themeColor="text1"/>
              </w:rPr>
              <w:t>-Understand questions and simple statements on everyday topics when par</w:t>
            </w:r>
            <w:r w:rsidR="00F846C3" w:rsidRPr="00B15DE4">
              <w:rPr>
                <w:rFonts w:ascii="Arial Narrow" w:hAnsi="Arial Narrow" w:cs="Arial"/>
                <w:color w:val="000000" w:themeColor="text1"/>
              </w:rPr>
              <w:t>t of a conversation</w:t>
            </w:r>
          </w:p>
          <w:p w14:paraId="6571D6EE" w14:textId="36B257A3" w:rsidR="00F846C3" w:rsidRPr="00B15DE4" w:rsidRDefault="00F846C3">
            <w:pPr>
              <w:rPr>
                <w:rFonts w:ascii="Arial Narrow" w:hAnsi="Arial Narrow" w:cs="Arial"/>
                <w:color w:val="000000" w:themeColor="text1"/>
              </w:rPr>
            </w:pPr>
            <w:r w:rsidRPr="00B15DE4">
              <w:rPr>
                <w:rFonts w:ascii="Arial Narrow" w:hAnsi="Arial Narrow" w:cs="Arial"/>
                <w:color w:val="000000" w:themeColor="text1"/>
              </w:rPr>
              <w:t xml:space="preserve">-Identify some information from </w:t>
            </w:r>
            <w:r w:rsidR="00C44862" w:rsidRPr="00B15DE4">
              <w:rPr>
                <w:rFonts w:ascii="Arial Narrow" w:hAnsi="Arial Narrow" w:cs="Arial"/>
                <w:color w:val="000000" w:themeColor="text1"/>
              </w:rPr>
              <w:t>news media</w:t>
            </w:r>
          </w:p>
        </w:tc>
      </w:tr>
      <w:tr w:rsidR="00B539B0" w:rsidRPr="00600C08" w14:paraId="3BAD4C49" w14:textId="5B4F4991" w:rsidTr="00A938E0">
        <w:trPr>
          <w:trHeight w:val="2852"/>
        </w:trPr>
        <w:tc>
          <w:tcPr>
            <w:tcW w:w="2888" w:type="dxa"/>
            <w:shd w:val="clear" w:color="auto" w:fill="D9E2F3" w:themeFill="accent1" w:themeFillTint="33"/>
          </w:tcPr>
          <w:p w14:paraId="3302E063" w14:textId="77777777" w:rsidR="00B539B0" w:rsidRPr="00600C08" w:rsidRDefault="00B539B0">
            <w:pPr>
              <w:rPr>
                <w:rFonts w:ascii="Arial Narrow" w:hAnsi="Arial Narrow" w:cs="Arial"/>
                <w:b/>
              </w:rPr>
            </w:pPr>
            <w:r w:rsidRPr="00600C08">
              <w:rPr>
                <w:rFonts w:ascii="Arial Narrow" w:hAnsi="Arial Narrow" w:cs="Arial"/>
                <w:b/>
              </w:rPr>
              <w:t>Interpersonal Mode:</w:t>
            </w:r>
          </w:p>
          <w:p w14:paraId="1696B321" w14:textId="38C4BC60" w:rsidR="00B539B0" w:rsidRPr="00600C08" w:rsidRDefault="00B539B0">
            <w:pPr>
              <w:rPr>
                <w:rFonts w:ascii="Arial Narrow" w:hAnsi="Arial Narrow" w:cs="Arial"/>
              </w:rPr>
            </w:pPr>
            <w:r w:rsidRPr="00600C08">
              <w:rPr>
                <w:rFonts w:ascii="Arial Narrow" w:hAnsi="Arial Narrow" w:cs="Arial"/>
              </w:rPr>
              <w:t>I can communicate in spontaneous spoken, written, or signed conversations on both very familiar and everyday topics, using a variety of practiced or memorized words, phrases, simple sentences, and questions.</w:t>
            </w:r>
          </w:p>
        </w:tc>
        <w:tc>
          <w:tcPr>
            <w:tcW w:w="2888" w:type="dxa"/>
          </w:tcPr>
          <w:p w14:paraId="2E62B635" w14:textId="41E6D2AA" w:rsidR="00B539B0" w:rsidRPr="00B15DE4" w:rsidRDefault="5F70AB18">
            <w:pPr>
              <w:rPr>
                <w:rFonts w:ascii="Arial Narrow" w:hAnsi="Arial Narrow" w:cs="Arial"/>
                <w:color w:val="000000" w:themeColor="text1"/>
              </w:rPr>
            </w:pPr>
            <w:r w:rsidRPr="00B15DE4">
              <w:rPr>
                <w:rFonts w:ascii="Arial Narrow" w:hAnsi="Arial Narrow" w:cs="Arial"/>
                <w:color w:val="000000" w:themeColor="text1"/>
              </w:rPr>
              <w:t>Students will be able to u</w:t>
            </w:r>
            <w:r w:rsidR="00E77CBA" w:rsidRPr="00B15DE4">
              <w:rPr>
                <w:rFonts w:ascii="Arial Narrow" w:hAnsi="Arial Narrow" w:cs="Arial"/>
                <w:color w:val="000000" w:themeColor="text1"/>
              </w:rPr>
              <w:t>se visual cues such as facial expressions</w:t>
            </w:r>
            <w:r w:rsidR="00CD0C2D" w:rsidRPr="00B15DE4">
              <w:rPr>
                <w:rFonts w:ascii="Arial Narrow" w:hAnsi="Arial Narrow" w:cs="Arial"/>
                <w:color w:val="000000" w:themeColor="text1"/>
              </w:rPr>
              <w:t xml:space="preserve"> and </w:t>
            </w:r>
            <w:r w:rsidR="00E77CBA" w:rsidRPr="00B15DE4">
              <w:rPr>
                <w:rFonts w:ascii="Arial Narrow" w:hAnsi="Arial Narrow" w:cs="Arial"/>
                <w:color w:val="000000" w:themeColor="text1"/>
              </w:rPr>
              <w:t>gestures</w:t>
            </w:r>
            <w:r w:rsidR="00CD0C2D" w:rsidRPr="00B15DE4">
              <w:rPr>
                <w:rFonts w:ascii="Arial Narrow" w:hAnsi="Arial Narrow" w:cs="Arial"/>
                <w:color w:val="000000" w:themeColor="text1"/>
              </w:rPr>
              <w:t xml:space="preserve"> to help negotiate </w:t>
            </w:r>
            <w:r w:rsidR="00D94565" w:rsidRPr="00B15DE4">
              <w:rPr>
                <w:rFonts w:ascii="Arial Narrow" w:hAnsi="Arial Narrow" w:cs="Arial"/>
                <w:color w:val="000000" w:themeColor="text1"/>
              </w:rPr>
              <w:t>meaning</w:t>
            </w:r>
            <w:r w:rsidR="00474848" w:rsidRPr="00B15DE4">
              <w:rPr>
                <w:rFonts w:ascii="Arial Narrow" w:hAnsi="Arial Narrow" w:cs="Arial"/>
                <w:color w:val="000000" w:themeColor="text1"/>
              </w:rPr>
              <w:t xml:space="preserve">. </w:t>
            </w:r>
            <w:r w:rsidR="005B40AB" w:rsidRPr="00B15DE4">
              <w:rPr>
                <w:rFonts w:ascii="Arial Narrow" w:hAnsi="Arial Narrow" w:cs="Arial"/>
                <w:color w:val="000000" w:themeColor="text1"/>
              </w:rPr>
              <w:t>Students</w:t>
            </w:r>
            <w:r w:rsidR="006734F8" w:rsidRPr="00B15DE4">
              <w:rPr>
                <w:rFonts w:ascii="Arial Narrow" w:hAnsi="Arial Narrow" w:cs="Arial"/>
                <w:color w:val="000000" w:themeColor="text1"/>
              </w:rPr>
              <w:t xml:space="preserve"> will</w:t>
            </w:r>
            <w:r w:rsidR="005B40AB" w:rsidRPr="00B15DE4">
              <w:rPr>
                <w:rFonts w:ascii="Arial Narrow" w:hAnsi="Arial Narrow" w:cs="Arial"/>
                <w:color w:val="000000" w:themeColor="text1"/>
              </w:rPr>
              <w:t xml:space="preserve"> use circumlocution in order to convey meaning.</w:t>
            </w:r>
            <w:r w:rsidR="00D10B1B" w:rsidRPr="00B15DE4">
              <w:rPr>
                <w:rFonts w:ascii="Arial Narrow" w:hAnsi="Arial Narrow" w:cs="Arial"/>
                <w:color w:val="000000" w:themeColor="text1"/>
              </w:rPr>
              <w:t xml:space="preserve"> Students are able to use the appropriate register </w:t>
            </w:r>
            <w:r w:rsidR="00171D41" w:rsidRPr="00B15DE4">
              <w:rPr>
                <w:rFonts w:ascii="Arial Narrow" w:hAnsi="Arial Narrow" w:cs="Arial"/>
                <w:color w:val="000000" w:themeColor="text1"/>
              </w:rPr>
              <w:t xml:space="preserve">when responding to written or oral prompts. </w:t>
            </w:r>
            <w:r w:rsidR="003E2881" w:rsidRPr="00B15DE4">
              <w:rPr>
                <w:rFonts w:ascii="Arial Narrow" w:hAnsi="Arial Narrow" w:cs="Arial"/>
                <w:color w:val="000000" w:themeColor="text1"/>
              </w:rPr>
              <w:t xml:space="preserve">Students </w:t>
            </w:r>
            <w:r w:rsidR="416B1A34" w:rsidRPr="00B15DE4">
              <w:rPr>
                <w:rFonts w:ascii="Arial Narrow" w:hAnsi="Arial Narrow" w:cs="Arial"/>
                <w:color w:val="000000" w:themeColor="text1"/>
              </w:rPr>
              <w:t>can</w:t>
            </w:r>
            <w:r w:rsidR="003E2881" w:rsidRPr="00B15DE4">
              <w:rPr>
                <w:rFonts w:ascii="Arial Narrow" w:hAnsi="Arial Narrow" w:cs="Arial"/>
                <w:color w:val="000000" w:themeColor="text1"/>
              </w:rPr>
              <w:t xml:space="preserve"> ask follow</w:t>
            </w:r>
            <w:r w:rsidR="5F10E2F8" w:rsidRPr="00B15DE4">
              <w:rPr>
                <w:rFonts w:ascii="Arial Narrow" w:hAnsi="Arial Narrow" w:cs="Arial"/>
                <w:color w:val="000000" w:themeColor="text1"/>
              </w:rPr>
              <w:t>-</w:t>
            </w:r>
            <w:r w:rsidR="003E2881" w:rsidRPr="00B15DE4">
              <w:rPr>
                <w:rFonts w:ascii="Arial Narrow" w:hAnsi="Arial Narrow" w:cs="Arial"/>
                <w:color w:val="000000" w:themeColor="text1"/>
              </w:rPr>
              <w:t xml:space="preserve">up questions appropriately. </w:t>
            </w:r>
          </w:p>
        </w:tc>
        <w:tc>
          <w:tcPr>
            <w:tcW w:w="2889" w:type="dxa"/>
          </w:tcPr>
          <w:p w14:paraId="1BF4D218" w14:textId="35FF41FD" w:rsidR="00B539B0" w:rsidRPr="00B15DE4" w:rsidRDefault="00D40938">
            <w:pPr>
              <w:rPr>
                <w:rFonts w:ascii="Arial Narrow" w:hAnsi="Arial Narrow" w:cs="Arial"/>
                <w:color w:val="000000" w:themeColor="text1"/>
              </w:rPr>
            </w:pPr>
            <w:r>
              <w:rPr>
                <w:rFonts w:ascii="Arial Narrow" w:hAnsi="Arial Narrow" w:cs="Arial"/>
                <w:color w:val="000000" w:themeColor="text1"/>
              </w:rPr>
              <w:t>Students can easily recognize t</w:t>
            </w:r>
            <w:r w:rsidR="00474848" w:rsidRPr="00B15DE4">
              <w:rPr>
                <w:rFonts w:ascii="Arial Narrow" w:hAnsi="Arial Narrow" w:cs="Arial"/>
                <w:color w:val="000000" w:themeColor="text1"/>
              </w:rPr>
              <w:t xml:space="preserve">hematic vocabulary </w:t>
            </w:r>
            <w:r w:rsidR="00CE44F4" w:rsidRPr="00B15DE4">
              <w:rPr>
                <w:rFonts w:ascii="Arial Narrow" w:hAnsi="Arial Narrow" w:cs="Arial"/>
                <w:color w:val="000000" w:themeColor="text1"/>
              </w:rPr>
              <w:t>include</w:t>
            </w:r>
            <w:r>
              <w:rPr>
                <w:rFonts w:ascii="Arial Narrow" w:hAnsi="Arial Narrow" w:cs="Arial"/>
                <w:color w:val="000000" w:themeColor="text1"/>
              </w:rPr>
              <w:t xml:space="preserve"> it</w:t>
            </w:r>
            <w:r w:rsidR="00CE44F4" w:rsidRPr="00B15DE4">
              <w:rPr>
                <w:rFonts w:ascii="Arial Narrow" w:hAnsi="Arial Narrow" w:cs="Arial"/>
                <w:color w:val="000000" w:themeColor="text1"/>
              </w:rPr>
              <w:t xml:space="preserve"> in </w:t>
            </w:r>
            <w:r w:rsidR="005A6B74" w:rsidRPr="00B15DE4">
              <w:rPr>
                <w:rFonts w:ascii="Arial Narrow" w:hAnsi="Arial Narrow" w:cs="Arial"/>
                <w:color w:val="000000" w:themeColor="text1"/>
              </w:rPr>
              <w:t>verbal or written context.</w:t>
            </w:r>
            <w:r w:rsidR="00E9225A" w:rsidRPr="00B15DE4">
              <w:rPr>
                <w:rFonts w:ascii="Arial Narrow" w:hAnsi="Arial Narrow" w:cs="Arial"/>
                <w:color w:val="000000" w:themeColor="text1"/>
              </w:rPr>
              <w:t xml:space="preserve"> Students are able to </w:t>
            </w:r>
            <w:r w:rsidR="00301232" w:rsidRPr="00B15DE4">
              <w:rPr>
                <w:rFonts w:ascii="Arial Narrow" w:hAnsi="Arial Narrow" w:cs="Arial"/>
                <w:color w:val="000000" w:themeColor="text1"/>
              </w:rPr>
              <w:t>incorporate appropriate greetings</w:t>
            </w:r>
            <w:r w:rsidR="00EA44F8" w:rsidRPr="00B15DE4">
              <w:rPr>
                <w:rFonts w:ascii="Arial Narrow" w:hAnsi="Arial Narrow" w:cs="Arial"/>
                <w:color w:val="000000" w:themeColor="text1"/>
              </w:rPr>
              <w:t xml:space="preserve">, </w:t>
            </w:r>
            <w:r w:rsidR="00FA74F0" w:rsidRPr="00B15DE4">
              <w:rPr>
                <w:rFonts w:ascii="Arial Narrow" w:hAnsi="Arial Narrow" w:cs="Arial"/>
                <w:color w:val="000000" w:themeColor="text1"/>
              </w:rPr>
              <w:t>closing</w:t>
            </w:r>
            <w:r w:rsidR="00522C7E" w:rsidRPr="00B15DE4">
              <w:rPr>
                <w:rFonts w:ascii="Arial Narrow" w:hAnsi="Arial Narrow" w:cs="Arial"/>
                <w:color w:val="000000" w:themeColor="text1"/>
              </w:rPr>
              <w:t>s</w:t>
            </w:r>
            <w:r w:rsidR="00727235" w:rsidRPr="00B15DE4">
              <w:rPr>
                <w:rFonts w:ascii="Arial Narrow" w:hAnsi="Arial Narrow" w:cs="Arial"/>
                <w:color w:val="000000" w:themeColor="text1"/>
              </w:rPr>
              <w:t>, intonations</w:t>
            </w:r>
            <w:r w:rsidR="00FA74F0" w:rsidRPr="00B15DE4">
              <w:rPr>
                <w:rFonts w:ascii="Arial Narrow" w:hAnsi="Arial Narrow" w:cs="Arial"/>
                <w:color w:val="000000" w:themeColor="text1"/>
              </w:rPr>
              <w:t xml:space="preserve"> and reactions to written or oral prompts. </w:t>
            </w:r>
          </w:p>
        </w:tc>
        <w:tc>
          <w:tcPr>
            <w:tcW w:w="2889" w:type="dxa"/>
          </w:tcPr>
          <w:p w14:paraId="1A2C9719" w14:textId="0B4A3BAE" w:rsidR="00B539B0" w:rsidRPr="00B15DE4" w:rsidRDefault="000B2C33">
            <w:pPr>
              <w:rPr>
                <w:rFonts w:ascii="Arial Narrow" w:hAnsi="Arial Narrow" w:cs="Arial"/>
                <w:color w:val="000000" w:themeColor="text1"/>
              </w:rPr>
            </w:pPr>
            <w:r w:rsidRPr="00B15DE4">
              <w:rPr>
                <w:rFonts w:ascii="Arial Narrow" w:hAnsi="Arial Narrow" w:cs="Arial"/>
                <w:color w:val="000000" w:themeColor="text1"/>
              </w:rPr>
              <w:t xml:space="preserve">Assessments will </w:t>
            </w:r>
            <w:r w:rsidR="00767167">
              <w:rPr>
                <w:rFonts w:ascii="Arial Narrow" w:hAnsi="Arial Narrow" w:cs="Arial"/>
                <w:color w:val="000000" w:themeColor="text1"/>
              </w:rPr>
              <w:t>include</w:t>
            </w:r>
            <w:r w:rsidRPr="00B15DE4">
              <w:rPr>
                <w:rFonts w:ascii="Arial Narrow" w:hAnsi="Arial Narrow" w:cs="Arial"/>
                <w:color w:val="000000" w:themeColor="text1"/>
              </w:rPr>
              <w:t xml:space="preserve"> s</w:t>
            </w:r>
            <w:r w:rsidR="00B75709" w:rsidRPr="00B15DE4">
              <w:rPr>
                <w:rFonts w:ascii="Arial Narrow" w:hAnsi="Arial Narrow" w:cs="Arial"/>
                <w:color w:val="000000" w:themeColor="text1"/>
              </w:rPr>
              <w:t>caffolded conversations</w:t>
            </w:r>
            <w:r w:rsidR="00A3393D" w:rsidRPr="00B15DE4">
              <w:rPr>
                <w:rFonts w:ascii="Arial Narrow" w:hAnsi="Arial Narrow" w:cs="Arial"/>
                <w:color w:val="000000" w:themeColor="text1"/>
              </w:rPr>
              <w:t>, both written and oral,</w:t>
            </w:r>
            <w:r w:rsidR="00B75709" w:rsidRPr="00B15DE4">
              <w:rPr>
                <w:rFonts w:ascii="Arial Narrow" w:hAnsi="Arial Narrow" w:cs="Arial"/>
                <w:color w:val="000000" w:themeColor="text1"/>
              </w:rPr>
              <w:t xml:space="preserve"> with the expectation of </w:t>
            </w:r>
            <w:r w:rsidR="00CD2D74" w:rsidRPr="00B15DE4">
              <w:rPr>
                <w:rFonts w:ascii="Arial Narrow" w:hAnsi="Arial Narrow" w:cs="Arial"/>
                <w:color w:val="000000" w:themeColor="text1"/>
              </w:rPr>
              <w:t xml:space="preserve">some </w:t>
            </w:r>
            <w:r w:rsidR="00B67768" w:rsidRPr="00B15DE4">
              <w:rPr>
                <w:rFonts w:ascii="Arial Narrow" w:hAnsi="Arial Narrow" w:cs="Arial"/>
                <w:color w:val="000000" w:themeColor="text1"/>
              </w:rPr>
              <w:t xml:space="preserve">elements of authenticity and </w:t>
            </w:r>
            <w:r w:rsidR="00B35C57" w:rsidRPr="00B15DE4">
              <w:rPr>
                <w:rFonts w:ascii="Arial Narrow" w:hAnsi="Arial Narrow" w:cs="Arial"/>
                <w:color w:val="000000" w:themeColor="text1"/>
              </w:rPr>
              <w:t>spontaneity.</w:t>
            </w:r>
            <w:r w:rsidR="000503D5" w:rsidRPr="00B15DE4">
              <w:rPr>
                <w:rFonts w:ascii="Arial Narrow" w:hAnsi="Arial Narrow" w:cs="Arial"/>
                <w:color w:val="000000" w:themeColor="text1"/>
              </w:rPr>
              <w:t xml:space="preserve"> Students are required to negotiate meaning as much as possible</w:t>
            </w:r>
            <w:r w:rsidR="00C321A8" w:rsidRPr="00B15DE4">
              <w:rPr>
                <w:rFonts w:ascii="Arial Narrow" w:hAnsi="Arial Narrow" w:cs="Arial"/>
                <w:color w:val="000000" w:themeColor="text1"/>
              </w:rPr>
              <w:t>.</w:t>
            </w:r>
            <w:r w:rsidR="00CD2D74" w:rsidRPr="00B15DE4">
              <w:rPr>
                <w:rFonts w:ascii="Arial Narrow" w:hAnsi="Arial Narrow" w:cs="Arial"/>
                <w:color w:val="000000" w:themeColor="text1"/>
              </w:rPr>
              <w:t xml:space="preserve"> </w:t>
            </w:r>
            <w:r w:rsidR="00923A7F" w:rsidRPr="00B15DE4">
              <w:rPr>
                <w:rFonts w:ascii="Arial Narrow" w:hAnsi="Arial Narrow" w:cs="Arial"/>
                <w:color w:val="000000" w:themeColor="text1"/>
              </w:rPr>
              <w:t>The assessment should be graded using a rubric with clear learning expectations</w:t>
            </w:r>
            <w:r w:rsidR="005874A6" w:rsidRPr="00B15DE4">
              <w:rPr>
                <w:rFonts w:ascii="Arial Narrow" w:hAnsi="Arial Narrow" w:cs="Arial"/>
                <w:color w:val="000000" w:themeColor="text1"/>
              </w:rPr>
              <w:t xml:space="preserve">, </w:t>
            </w:r>
            <w:r w:rsidR="008A5FB0" w:rsidRPr="00B15DE4">
              <w:rPr>
                <w:rFonts w:ascii="Arial Narrow" w:hAnsi="Arial Narrow" w:cs="Arial"/>
                <w:color w:val="000000" w:themeColor="text1"/>
              </w:rPr>
              <w:t>such as</w:t>
            </w:r>
            <w:r w:rsidR="005874A6" w:rsidRPr="00B15DE4">
              <w:rPr>
                <w:rFonts w:ascii="Arial Narrow" w:hAnsi="Arial Narrow" w:cs="Arial"/>
                <w:color w:val="000000" w:themeColor="text1"/>
              </w:rPr>
              <w:t xml:space="preserve"> the ones outlined in </w:t>
            </w:r>
            <w:r w:rsidR="008A5FB0" w:rsidRPr="00B15DE4">
              <w:rPr>
                <w:rFonts w:ascii="Arial Narrow" w:hAnsi="Arial Narrow" w:cs="Arial"/>
                <w:color w:val="000000" w:themeColor="text1"/>
              </w:rPr>
              <w:t>the WL curriculum.</w:t>
            </w:r>
          </w:p>
        </w:tc>
        <w:tc>
          <w:tcPr>
            <w:tcW w:w="2889" w:type="dxa"/>
          </w:tcPr>
          <w:p w14:paraId="6C593670" w14:textId="77777777" w:rsidR="00252BC9" w:rsidRPr="00B15DE4" w:rsidRDefault="00402AFB" w:rsidP="00563DE7">
            <w:pPr>
              <w:rPr>
                <w:rFonts w:ascii="Arial Narrow" w:hAnsi="Arial Narrow" w:cs="Arial"/>
                <w:color w:val="000000" w:themeColor="text1"/>
              </w:rPr>
            </w:pPr>
            <w:r w:rsidRPr="00B15DE4">
              <w:rPr>
                <w:rFonts w:ascii="Arial Narrow" w:hAnsi="Arial Narrow" w:cs="Arial"/>
                <w:color w:val="000000" w:themeColor="text1"/>
              </w:rPr>
              <w:t>-Hold a simple convers</w:t>
            </w:r>
            <w:r w:rsidR="00252BC9" w:rsidRPr="00B15DE4">
              <w:rPr>
                <w:rFonts w:ascii="Arial Narrow" w:hAnsi="Arial Narrow" w:cs="Arial"/>
                <w:color w:val="000000" w:themeColor="text1"/>
              </w:rPr>
              <w:t>a</w:t>
            </w:r>
            <w:r w:rsidRPr="00B15DE4">
              <w:rPr>
                <w:rFonts w:ascii="Arial Narrow" w:hAnsi="Arial Narrow" w:cs="Arial"/>
                <w:color w:val="000000" w:themeColor="text1"/>
              </w:rPr>
              <w:t>t</w:t>
            </w:r>
            <w:r w:rsidR="00252BC9" w:rsidRPr="00B15DE4">
              <w:rPr>
                <w:rFonts w:ascii="Arial Narrow" w:hAnsi="Arial Narrow" w:cs="Arial"/>
                <w:color w:val="000000" w:themeColor="text1"/>
              </w:rPr>
              <w:t>ion on a number of everyday topics</w:t>
            </w:r>
          </w:p>
          <w:p w14:paraId="721D5D28" w14:textId="77777777" w:rsidR="00573974" w:rsidRPr="00B15DE4" w:rsidRDefault="00252BC9" w:rsidP="00563DE7">
            <w:pPr>
              <w:rPr>
                <w:rFonts w:ascii="Arial Narrow" w:hAnsi="Arial Narrow" w:cs="Arial"/>
                <w:color w:val="000000" w:themeColor="text1"/>
              </w:rPr>
            </w:pPr>
            <w:r w:rsidRPr="00B15DE4">
              <w:rPr>
                <w:rFonts w:ascii="Arial Narrow" w:hAnsi="Arial Narrow" w:cs="Arial"/>
                <w:color w:val="000000" w:themeColor="text1"/>
              </w:rPr>
              <w:t>-Use the language to meet basic needs in familiar situations</w:t>
            </w:r>
          </w:p>
          <w:p w14:paraId="0BC6291A" w14:textId="4C0124A1" w:rsidR="00B539B0" w:rsidRPr="00B15DE4" w:rsidRDefault="00573974" w:rsidP="00563DE7">
            <w:pPr>
              <w:rPr>
                <w:rFonts w:ascii="Arial Narrow" w:hAnsi="Arial Narrow" w:cs="Arial"/>
                <w:color w:val="000000" w:themeColor="text1"/>
              </w:rPr>
            </w:pPr>
            <w:r w:rsidRPr="00B15DE4">
              <w:rPr>
                <w:rFonts w:ascii="Arial Narrow" w:hAnsi="Arial Narrow" w:cs="Arial"/>
                <w:color w:val="000000" w:themeColor="text1"/>
              </w:rPr>
              <w:t>-Ask and answer questions on factual information that is familiar</w:t>
            </w:r>
            <w:r w:rsidR="00252BC9" w:rsidRPr="00B15DE4">
              <w:rPr>
                <w:rFonts w:ascii="Arial Narrow" w:hAnsi="Arial Narrow" w:cs="Arial"/>
                <w:color w:val="000000" w:themeColor="text1"/>
              </w:rPr>
              <w:t xml:space="preserve"> </w:t>
            </w:r>
          </w:p>
        </w:tc>
      </w:tr>
      <w:tr w:rsidR="00B539B0" w:rsidRPr="00600C08" w14:paraId="1C9BCD48" w14:textId="4C2393BA" w:rsidTr="00A938E0">
        <w:trPr>
          <w:trHeight w:val="2535"/>
        </w:trPr>
        <w:tc>
          <w:tcPr>
            <w:tcW w:w="2888" w:type="dxa"/>
            <w:shd w:val="clear" w:color="auto" w:fill="D9E2F3" w:themeFill="accent1" w:themeFillTint="33"/>
          </w:tcPr>
          <w:p w14:paraId="7F29A602" w14:textId="77777777" w:rsidR="00B539B0" w:rsidRPr="00600C08" w:rsidRDefault="00B539B0">
            <w:pPr>
              <w:rPr>
                <w:rFonts w:ascii="Arial Narrow" w:hAnsi="Arial Narrow" w:cs="Arial"/>
                <w:b/>
              </w:rPr>
            </w:pPr>
            <w:r w:rsidRPr="00600C08">
              <w:rPr>
                <w:rFonts w:ascii="Arial Narrow" w:hAnsi="Arial Narrow" w:cs="Arial"/>
                <w:b/>
              </w:rPr>
              <w:t>Presentational Mode:</w:t>
            </w:r>
          </w:p>
          <w:p w14:paraId="02545AD3" w14:textId="0E6166C1" w:rsidR="00B539B0" w:rsidRPr="00600C08" w:rsidRDefault="00B539B0">
            <w:pPr>
              <w:rPr>
                <w:rFonts w:ascii="Arial Narrow" w:hAnsi="Arial Narrow" w:cs="Arial"/>
              </w:rPr>
            </w:pPr>
            <w:r w:rsidRPr="00600C08">
              <w:rPr>
                <w:rFonts w:ascii="Arial Narrow" w:hAnsi="Arial Narrow" w:cs="Arial"/>
              </w:rPr>
              <w:t>I can present information on both very familiar and everyday topics using a variety of practiced or memorized words, phrases, and simple sentences through spoken, written, or signed language.</w:t>
            </w:r>
          </w:p>
        </w:tc>
        <w:tc>
          <w:tcPr>
            <w:tcW w:w="2888" w:type="dxa"/>
          </w:tcPr>
          <w:p w14:paraId="792CFD02" w14:textId="3E08E6A8" w:rsidR="00B539B0" w:rsidRPr="00B15DE4" w:rsidRDefault="00CB25B0">
            <w:pPr>
              <w:rPr>
                <w:rFonts w:ascii="Arial Narrow" w:hAnsi="Arial Narrow" w:cs="Arial"/>
                <w:color w:val="000000" w:themeColor="text1"/>
              </w:rPr>
            </w:pPr>
            <w:r w:rsidRPr="00B15DE4">
              <w:rPr>
                <w:rFonts w:ascii="Arial Narrow" w:hAnsi="Arial Narrow" w:cs="Arial"/>
                <w:color w:val="000000" w:themeColor="text1"/>
              </w:rPr>
              <w:t xml:space="preserve">Students can </w:t>
            </w:r>
            <w:r w:rsidR="00FD416C" w:rsidRPr="00B15DE4">
              <w:rPr>
                <w:rFonts w:ascii="Arial Narrow" w:hAnsi="Arial Narrow" w:cs="Arial"/>
                <w:color w:val="000000" w:themeColor="text1"/>
              </w:rPr>
              <w:t xml:space="preserve">present </w:t>
            </w:r>
            <w:r w:rsidR="00E44ED1" w:rsidRPr="00B15DE4">
              <w:rPr>
                <w:rFonts w:ascii="Arial Narrow" w:hAnsi="Arial Narrow" w:cs="Arial"/>
                <w:color w:val="000000" w:themeColor="text1"/>
              </w:rPr>
              <w:t>structured and rehearsed material</w:t>
            </w:r>
            <w:r w:rsidR="00014D70" w:rsidRPr="00B15DE4">
              <w:rPr>
                <w:rFonts w:ascii="Arial Narrow" w:hAnsi="Arial Narrow" w:cs="Arial"/>
                <w:color w:val="000000" w:themeColor="text1"/>
              </w:rPr>
              <w:t xml:space="preserve"> with limited </w:t>
            </w:r>
            <w:r w:rsidR="00332948" w:rsidRPr="00B15DE4">
              <w:rPr>
                <w:rFonts w:ascii="Arial Narrow" w:hAnsi="Arial Narrow" w:cs="Arial"/>
                <w:color w:val="000000" w:themeColor="text1"/>
              </w:rPr>
              <w:t xml:space="preserve">use of </w:t>
            </w:r>
            <w:r w:rsidR="00710047" w:rsidRPr="00B15DE4">
              <w:rPr>
                <w:rFonts w:ascii="Arial Narrow" w:hAnsi="Arial Narrow" w:cs="Arial"/>
                <w:color w:val="000000" w:themeColor="text1"/>
              </w:rPr>
              <w:t>visual or textual cues</w:t>
            </w:r>
            <w:r w:rsidR="003E2881" w:rsidRPr="00B15DE4">
              <w:rPr>
                <w:rFonts w:ascii="Arial Narrow" w:hAnsi="Arial Narrow" w:cs="Arial"/>
                <w:color w:val="000000" w:themeColor="text1"/>
              </w:rPr>
              <w:t xml:space="preserve">. Students </w:t>
            </w:r>
            <w:r w:rsidR="00542701" w:rsidRPr="00B15DE4">
              <w:rPr>
                <w:rFonts w:ascii="Arial Narrow" w:hAnsi="Arial Narrow" w:cs="Arial"/>
                <w:color w:val="000000" w:themeColor="text1"/>
              </w:rPr>
              <w:t xml:space="preserve">will </w:t>
            </w:r>
            <w:r w:rsidR="003E2881" w:rsidRPr="00B15DE4">
              <w:rPr>
                <w:rFonts w:ascii="Arial Narrow" w:hAnsi="Arial Narrow" w:cs="Arial"/>
                <w:color w:val="000000" w:themeColor="text1"/>
              </w:rPr>
              <w:t xml:space="preserve">use circumlocution in order to convey meaning. </w:t>
            </w:r>
            <w:r w:rsidR="002529C7" w:rsidRPr="00B15DE4">
              <w:rPr>
                <w:rFonts w:ascii="Arial Narrow" w:hAnsi="Arial Narrow" w:cs="Arial"/>
                <w:color w:val="000000" w:themeColor="text1"/>
              </w:rPr>
              <w:t>Level</w:t>
            </w:r>
            <w:r w:rsidR="52D143EA" w:rsidRPr="00B15DE4">
              <w:rPr>
                <w:rFonts w:ascii="Arial Narrow" w:hAnsi="Arial Narrow" w:cs="Arial"/>
                <w:color w:val="000000" w:themeColor="text1"/>
              </w:rPr>
              <w:t>-</w:t>
            </w:r>
            <w:r w:rsidR="002529C7" w:rsidRPr="00B15DE4">
              <w:rPr>
                <w:rFonts w:ascii="Arial Narrow" w:hAnsi="Arial Narrow" w:cs="Arial"/>
                <w:color w:val="000000" w:themeColor="text1"/>
              </w:rPr>
              <w:t xml:space="preserve"> a</w:t>
            </w:r>
            <w:r w:rsidR="00421765" w:rsidRPr="00B15DE4">
              <w:rPr>
                <w:rFonts w:ascii="Arial Narrow" w:hAnsi="Arial Narrow" w:cs="Arial"/>
                <w:color w:val="000000" w:themeColor="text1"/>
              </w:rPr>
              <w:t xml:space="preserve">ppropriate vocabulary and </w:t>
            </w:r>
            <w:r w:rsidR="002529C7" w:rsidRPr="00B15DE4">
              <w:rPr>
                <w:rFonts w:ascii="Arial Narrow" w:hAnsi="Arial Narrow" w:cs="Arial"/>
                <w:color w:val="000000" w:themeColor="text1"/>
              </w:rPr>
              <w:t>language</w:t>
            </w:r>
            <w:r w:rsidR="00421765" w:rsidRPr="00B15DE4">
              <w:rPr>
                <w:rFonts w:ascii="Arial Narrow" w:hAnsi="Arial Narrow" w:cs="Arial"/>
                <w:color w:val="000000" w:themeColor="text1"/>
              </w:rPr>
              <w:t xml:space="preserve"> functions</w:t>
            </w:r>
            <w:r w:rsidR="00E76890" w:rsidRPr="00B15DE4">
              <w:rPr>
                <w:rFonts w:ascii="Arial Narrow" w:hAnsi="Arial Narrow" w:cs="Arial"/>
                <w:color w:val="000000" w:themeColor="text1"/>
              </w:rPr>
              <w:t xml:space="preserve"> are used to convey </w:t>
            </w:r>
            <w:r w:rsidR="00FC4958" w:rsidRPr="00B15DE4">
              <w:rPr>
                <w:rFonts w:ascii="Arial Narrow" w:hAnsi="Arial Narrow" w:cs="Arial"/>
                <w:color w:val="000000" w:themeColor="text1"/>
              </w:rPr>
              <w:t>thoughts, information and new ideas.</w:t>
            </w:r>
          </w:p>
        </w:tc>
        <w:tc>
          <w:tcPr>
            <w:tcW w:w="2889" w:type="dxa"/>
          </w:tcPr>
          <w:p w14:paraId="4DF323F3" w14:textId="3F9C6E16" w:rsidR="00B539B0" w:rsidRPr="00B15DE4" w:rsidRDefault="00E01DD4">
            <w:pPr>
              <w:rPr>
                <w:rFonts w:ascii="Arial Narrow" w:hAnsi="Arial Narrow" w:cs="Arial"/>
                <w:color w:val="000000" w:themeColor="text1"/>
              </w:rPr>
            </w:pPr>
            <w:r w:rsidRPr="00B15DE4">
              <w:rPr>
                <w:rFonts w:ascii="Arial Narrow" w:hAnsi="Arial Narrow" w:cs="Arial"/>
                <w:color w:val="000000" w:themeColor="text1"/>
              </w:rPr>
              <w:t>Thematic vocabulary is easily recognized and included in verbal or written context. Students are able to incorporate appropriate greetings, closing, intonations and reactions to written or oral prompts.</w:t>
            </w:r>
          </w:p>
        </w:tc>
        <w:tc>
          <w:tcPr>
            <w:tcW w:w="2889" w:type="dxa"/>
          </w:tcPr>
          <w:p w14:paraId="03B6F32E" w14:textId="4B2A3CC0" w:rsidR="00B539B0" w:rsidRPr="00B15DE4" w:rsidRDefault="00A51530">
            <w:pPr>
              <w:rPr>
                <w:rFonts w:ascii="Arial Narrow" w:hAnsi="Arial Narrow" w:cs="Arial"/>
                <w:color w:val="000000" w:themeColor="text1"/>
              </w:rPr>
            </w:pPr>
            <w:r w:rsidRPr="00B15DE4">
              <w:rPr>
                <w:rFonts w:ascii="Arial Narrow" w:hAnsi="Arial Narrow" w:cs="Arial"/>
                <w:color w:val="000000" w:themeColor="text1"/>
              </w:rPr>
              <w:t>Assessments will use</w:t>
            </w:r>
            <w:r w:rsidR="00385052" w:rsidRPr="00B15DE4">
              <w:rPr>
                <w:rFonts w:ascii="Arial Narrow" w:hAnsi="Arial Narrow" w:cs="Arial"/>
                <w:color w:val="000000" w:themeColor="text1"/>
              </w:rPr>
              <w:t xml:space="preserve"> practiced and rehearsed oral</w:t>
            </w:r>
            <w:r w:rsidR="00AA3789" w:rsidRPr="00B15DE4">
              <w:rPr>
                <w:rFonts w:ascii="Arial Narrow" w:hAnsi="Arial Narrow" w:cs="Arial"/>
                <w:color w:val="000000" w:themeColor="text1"/>
              </w:rPr>
              <w:t xml:space="preserve"> </w:t>
            </w:r>
            <w:r w:rsidR="00385052" w:rsidRPr="00B15DE4">
              <w:rPr>
                <w:rFonts w:ascii="Arial Narrow" w:hAnsi="Arial Narrow" w:cs="Arial"/>
                <w:color w:val="000000" w:themeColor="text1"/>
              </w:rPr>
              <w:t>or written presentation</w:t>
            </w:r>
            <w:r w:rsidR="00897799">
              <w:rPr>
                <w:rFonts w:ascii="Arial Narrow" w:hAnsi="Arial Narrow" w:cs="Arial"/>
                <w:color w:val="000000" w:themeColor="text1"/>
              </w:rPr>
              <w:t>s</w:t>
            </w:r>
            <w:r w:rsidR="00385052" w:rsidRPr="00B15DE4">
              <w:rPr>
                <w:rFonts w:ascii="Arial Narrow" w:hAnsi="Arial Narrow" w:cs="Arial"/>
                <w:color w:val="000000" w:themeColor="text1"/>
              </w:rPr>
              <w:t xml:space="preserve">. </w:t>
            </w:r>
            <w:r w:rsidR="00DA4C5D" w:rsidRPr="00B15DE4">
              <w:rPr>
                <w:rFonts w:ascii="Arial Narrow" w:hAnsi="Arial Narrow" w:cs="Arial"/>
                <w:color w:val="000000" w:themeColor="text1"/>
              </w:rPr>
              <w:t>Students will not be expected to present information until they have received an appropriate form of feedback.</w:t>
            </w:r>
            <w:r w:rsidR="008A5FB0" w:rsidRPr="00B15DE4">
              <w:rPr>
                <w:rFonts w:ascii="Arial Narrow" w:hAnsi="Arial Narrow" w:cs="Arial"/>
                <w:color w:val="000000" w:themeColor="text1"/>
              </w:rPr>
              <w:t xml:space="preserve"> The assessment should be graded using a rubric with clear learning expectations, such as the ones outlined in the WL curriculum</w:t>
            </w:r>
          </w:p>
        </w:tc>
        <w:tc>
          <w:tcPr>
            <w:tcW w:w="2889" w:type="dxa"/>
          </w:tcPr>
          <w:p w14:paraId="23A70FC3" w14:textId="77777777" w:rsidR="00B539B0" w:rsidRPr="00B15DE4" w:rsidRDefault="00A62D67" w:rsidP="00A62D67">
            <w:pPr>
              <w:rPr>
                <w:rFonts w:ascii="Arial Narrow" w:hAnsi="Arial Narrow" w:cs="Arial"/>
                <w:color w:val="000000" w:themeColor="text1"/>
              </w:rPr>
            </w:pPr>
            <w:r w:rsidRPr="00B15DE4">
              <w:rPr>
                <w:rFonts w:ascii="Arial Narrow" w:hAnsi="Arial Narrow" w:cs="Arial"/>
                <w:color w:val="000000" w:themeColor="text1"/>
              </w:rPr>
              <w:t xml:space="preserve">- </w:t>
            </w:r>
            <w:r w:rsidR="006940CB" w:rsidRPr="00B15DE4">
              <w:rPr>
                <w:rFonts w:ascii="Arial Narrow" w:hAnsi="Arial Narrow" w:cs="Arial"/>
                <w:color w:val="000000" w:themeColor="text1"/>
              </w:rPr>
              <w:t>Talk and write about people, activities and experiences</w:t>
            </w:r>
          </w:p>
          <w:p w14:paraId="206BB918" w14:textId="77777777" w:rsidR="006940CB" w:rsidRPr="00B15DE4" w:rsidRDefault="006940CB" w:rsidP="00A62D67">
            <w:pPr>
              <w:rPr>
                <w:rFonts w:ascii="Arial Narrow" w:hAnsi="Arial Narrow" w:cs="Arial"/>
                <w:color w:val="000000" w:themeColor="text1"/>
              </w:rPr>
            </w:pPr>
            <w:r w:rsidRPr="00B15DE4">
              <w:rPr>
                <w:rFonts w:ascii="Arial Narrow" w:hAnsi="Arial Narrow" w:cs="Arial"/>
                <w:color w:val="000000" w:themeColor="text1"/>
              </w:rPr>
              <w:t>-Talk and write about needs and wants</w:t>
            </w:r>
          </w:p>
          <w:p w14:paraId="66DAED1C" w14:textId="77777777" w:rsidR="006940CB" w:rsidRPr="00B15DE4" w:rsidRDefault="006940CB" w:rsidP="00A62D67">
            <w:pPr>
              <w:rPr>
                <w:rFonts w:ascii="Arial Narrow" w:hAnsi="Arial Narrow" w:cs="Arial"/>
                <w:color w:val="000000" w:themeColor="text1"/>
              </w:rPr>
            </w:pPr>
            <w:r w:rsidRPr="00B15DE4">
              <w:rPr>
                <w:rFonts w:ascii="Arial Narrow" w:hAnsi="Arial Narrow" w:cs="Arial"/>
                <w:color w:val="000000" w:themeColor="text1"/>
              </w:rPr>
              <w:t>-</w:t>
            </w:r>
            <w:r w:rsidR="00110A7B" w:rsidRPr="00B15DE4">
              <w:rPr>
                <w:rFonts w:ascii="Arial Narrow" w:hAnsi="Arial Narrow" w:cs="Arial"/>
                <w:color w:val="000000" w:themeColor="text1"/>
              </w:rPr>
              <w:t>Present songs, short skits, or dramatic readings</w:t>
            </w:r>
          </w:p>
          <w:p w14:paraId="1BE77FC0" w14:textId="77777777" w:rsidR="00110A7B" w:rsidRPr="00B15DE4" w:rsidRDefault="00110A7B" w:rsidP="00A62D67">
            <w:pPr>
              <w:rPr>
                <w:rFonts w:ascii="Arial Narrow" w:hAnsi="Arial Narrow" w:cs="Arial"/>
                <w:color w:val="000000" w:themeColor="text1"/>
              </w:rPr>
            </w:pPr>
            <w:r w:rsidRPr="00B15DE4">
              <w:rPr>
                <w:rFonts w:ascii="Arial Narrow" w:hAnsi="Arial Narrow" w:cs="Arial"/>
                <w:color w:val="000000" w:themeColor="text1"/>
              </w:rPr>
              <w:t>-Talk and write about topics of interest</w:t>
            </w:r>
          </w:p>
          <w:p w14:paraId="0BE712C7" w14:textId="4A3AD9E3" w:rsidR="00110A7B" w:rsidRPr="00B15DE4" w:rsidRDefault="00110A7B" w:rsidP="00A62D67">
            <w:pPr>
              <w:rPr>
                <w:rFonts w:ascii="Arial Narrow" w:hAnsi="Arial Narrow" w:cs="Arial"/>
                <w:color w:val="000000" w:themeColor="text1"/>
              </w:rPr>
            </w:pPr>
            <w:r w:rsidRPr="00B15DE4">
              <w:rPr>
                <w:rFonts w:ascii="Arial Narrow" w:hAnsi="Arial Narrow" w:cs="Arial"/>
                <w:color w:val="000000" w:themeColor="text1"/>
              </w:rPr>
              <w:t>-</w:t>
            </w:r>
            <w:r w:rsidR="00801741" w:rsidRPr="00B15DE4">
              <w:rPr>
                <w:rFonts w:ascii="Arial Narrow" w:hAnsi="Arial Narrow" w:cs="Arial"/>
                <w:color w:val="000000" w:themeColor="text1"/>
              </w:rPr>
              <w:t>Give basic instructions</w:t>
            </w:r>
          </w:p>
        </w:tc>
      </w:tr>
    </w:tbl>
    <w:p w14:paraId="1E60F3FC" w14:textId="3EF213B2" w:rsidR="00B85B07" w:rsidRDefault="00B85B07">
      <w:pPr>
        <w:rPr>
          <w:rFonts w:ascii="Arial" w:hAnsi="Arial" w:cs="Arial"/>
        </w:rPr>
      </w:pPr>
    </w:p>
    <w:tbl>
      <w:tblPr>
        <w:tblStyle w:val="TableGrid"/>
        <w:tblW w:w="14588" w:type="dxa"/>
        <w:tblLook w:val="04A0" w:firstRow="1" w:lastRow="0" w:firstColumn="1" w:lastColumn="0" w:noHBand="0" w:noVBand="1"/>
      </w:tblPr>
      <w:tblGrid>
        <w:gridCol w:w="2917"/>
        <w:gridCol w:w="2917"/>
        <w:gridCol w:w="2918"/>
        <w:gridCol w:w="2918"/>
        <w:gridCol w:w="2918"/>
      </w:tblGrid>
      <w:tr w:rsidR="00B85B07" w:rsidRPr="0031341A" w14:paraId="168247F1" w14:textId="77777777" w:rsidTr="00606D1A">
        <w:trPr>
          <w:trHeight w:val="1160"/>
        </w:trPr>
        <w:tc>
          <w:tcPr>
            <w:tcW w:w="2917" w:type="dxa"/>
          </w:tcPr>
          <w:p w14:paraId="26808AA9" w14:textId="77777777" w:rsidR="00B85B07" w:rsidRPr="0031341A" w:rsidRDefault="00B85B07" w:rsidP="00933396">
            <w:pPr>
              <w:rPr>
                <w:rFonts w:ascii="Arial Narrow" w:hAnsi="Arial Narrow" w:cs="Arial"/>
                <w:b/>
              </w:rPr>
            </w:pPr>
            <w:r w:rsidRPr="0031341A">
              <w:rPr>
                <w:rFonts w:ascii="Arial Narrow" w:hAnsi="Arial Narrow" w:cs="Arial"/>
                <w:b/>
              </w:rPr>
              <w:lastRenderedPageBreak/>
              <w:t>Standard Level Benchmark of our Essential Standards</w:t>
            </w:r>
          </w:p>
        </w:tc>
        <w:tc>
          <w:tcPr>
            <w:tcW w:w="2917" w:type="dxa"/>
          </w:tcPr>
          <w:p w14:paraId="2580F518" w14:textId="77777777" w:rsidR="00B85B07" w:rsidRPr="0031341A" w:rsidRDefault="004250C5" w:rsidP="00933396">
            <w:pPr>
              <w:rPr>
                <w:rFonts w:ascii="Arial Narrow" w:hAnsi="Arial Narrow" w:cs="Arial"/>
                <w:b/>
              </w:rPr>
            </w:pPr>
            <w:r w:rsidRPr="0031341A">
              <w:rPr>
                <w:rFonts w:ascii="Arial Narrow" w:hAnsi="Arial Narrow" w:cs="Arial"/>
                <w:b/>
              </w:rPr>
              <w:t>Concerns-</w:t>
            </w:r>
          </w:p>
          <w:p w14:paraId="34FE35AF" w14:textId="6E9E91C0" w:rsidR="004250C5" w:rsidRPr="0031341A" w:rsidRDefault="004250C5" w:rsidP="00933396">
            <w:pPr>
              <w:rPr>
                <w:rFonts w:ascii="Arial Narrow" w:hAnsi="Arial Narrow" w:cs="Arial"/>
                <w:i/>
              </w:rPr>
            </w:pPr>
            <w:r w:rsidRPr="0031341A">
              <w:rPr>
                <w:rFonts w:ascii="Arial Narrow" w:hAnsi="Arial Narrow" w:cs="Arial"/>
                <w:i/>
              </w:rPr>
              <w:t xml:space="preserve">What </w:t>
            </w:r>
            <w:r w:rsidR="005D00A2" w:rsidRPr="0031341A">
              <w:rPr>
                <w:rFonts w:ascii="Arial Narrow" w:hAnsi="Arial Narrow" w:cs="Arial"/>
                <w:i/>
              </w:rPr>
              <w:t>concerns do you have about students achieving this goal?</w:t>
            </w:r>
          </w:p>
        </w:tc>
        <w:tc>
          <w:tcPr>
            <w:tcW w:w="2918" w:type="dxa"/>
          </w:tcPr>
          <w:p w14:paraId="46C42CC1" w14:textId="77777777" w:rsidR="00346168" w:rsidRPr="0031341A" w:rsidRDefault="005D00A2" w:rsidP="00933396">
            <w:pPr>
              <w:rPr>
                <w:rFonts w:ascii="Arial Narrow" w:hAnsi="Arial Narrow" w:cs="Arial"/>
              </w:rPr>
            </w:pPr>
            <w:r w:rsidRPr="0031341A">
              <w:rPr>
                <w:rFonts w:ascii="Arial Narrow" w:hAnsi="Arial Narrow" w:cs="Arial"/>
                <w:b/>
              </w:rPr>
              <w:t>Caus</w:t>
            </w:r>
            <w:r w:rsidR="00346168" w:rsidRPr="0031341A">
              <w:rPr>
                <w:rFonts w:ascii="Arial Narrow" w:hAnsi="Arial Narrow" w:cs="Arial"/>
                <w:b/>
              </w:rPr>
              <w:t>e</w:t>
            </w:r>
            <w:r w:rsidR="00B85B07" w:rsidRPr="0031341A">
              <w:rPr>
                <w:rFonts w:ascii="Arial Narrow" w:hAnsi="Arial Narrow" w:cs="Arial"/>
                <w:b/>
              </w:rPr>
              <w:t>-</w:t>
            </w:r>
            <w:r w:rsidR="00B85B07" w:rsidRPr="0031341A">
              <w:rPr>
                <w:rFonts w:ascii="Arial Narrow" w:hAnsi="Arial Narrow" w:cs="Arial"/>
              </w:rPr>
              <w:t xml:space="preserve"> </w:t>
            </w:r>
          </w:p>
          <w:p w14:paraId="175E4249" w14:textId="11378197" w:rsidR="00B85B07" w:rsidRPr="0031341A" w:rsidRDefault="00B85B07" w:rsidP="00933396">
            <w:pPr>
              <w:rPr>
                <w:rFonts w:ascii="Arial Narrow" w:hAnsi="Arial Narrow" w:cs="Arial"/>
              </w:rPr>
            </w:pPr>
            <w:r w:rsidRPr="0031341A">
              <w:rPr>
                <w:rFonts w:ascii="Arial Narrow" w:hAnsi="Arial Narrow" w:cs="Arial"/>
                <w:i/>
              </w:rPr>
              <w:t xml:space="preserve">What </w:t>
            </w:r>
            <w:r w:rsidR="00346168" w:rsidRPr="0031341A">
              <w:rPr>
                <w:rFonts w:ascii="Arial Narrow" w:hAnsi="Arial Narrow" w:cs="Arial"/>
                <w:i/>
              </w:rPr>
              <w:t>is the cause of this concern?</w:t>
            </w:r>
          </w:p>
        </w:tc>
        <w:tc>
          <w:tcPr>
            <w:tcW w:w="2918" w:type="dxa"/>
          </w:tcPr>
          <w:p w14:paraId="2C809618" w14:textId="77777777" w:rsidR="002055D9" w:rsidRPr="0031341A" w:rsidRDefault="002055D9" w:rsidP="00933396">
            <w:pPr>
              <w:rPr>
                <w:rFonts w:ascii="Arial Narrow" w:hAnsi="Arial Narrow" w:cs="Arial"/>
              </w:rPr>
            </w:pPr>
            <w:r w:rsidRPr="0031341A">
              <w:rPr>
                <w:rFonts w:ascii="Arial Narrow" w:hAnsi="Arial Narrow" w:cs="Arial"/>
                <w:b/>
              </w:rPr>
              <w:t>Desired Outcomes</w:t>
            </w:r>
            <w:r w:rsidR="00B85B07" w:rsidRPr="0031341A">
              <w:rPr>
                <w:rFonts w:ascii="Arial Narrow" w:hAnsi="Arial Narrow" w:cs="Arial"/>
                <w:b/>
              </w:rPr>
              <w:t>-</w:t>
            </w:r>
            <w:r w:rsidR="00B85B07" w:rsidRPr="0031341A">
              <w:rPr>
                <w:rFonts w:ascii="Arial Narrow" w:hAnsi="Arial Narrow" w:cs="Arial"/>
              </w:rPr>
              <w:t xml:space="preserve"> </w:t>
            </w:r>
          </w:p>
          <w:p w14:paraId="1621977B" w14:textId="272D598A" w:rsidR="00B85B07" w:rsidRPr="0031341A" w:rsidRDefault="00B85B07" w:rsidP="00933396">
            <w:pPr>
              <w:rPr>
                <w:rFonts w:ascii="Arial Narrow" w:hAnsi="Arial Narrow" w:cs="Arial"/>
              </w:rPr>
            </w:pPr>
            <w:r w:rsidRPr="0031341A">
              <w:rPr>
                <w:rFonts w:ascii="Arial Narrow" w:hAnsi="Arial Narrow" w:cs="Arial"/>
                <w:i/>
              </w:rPr>
              <w:t xml:space="preserve">What </w:t>
            </w:r>
            <w:r w:rsidR="00857F58" w:rsidRPr="0031341A">
              <w:rPr>
                <w:rFonts w:ascii="Arial Narrow" w:hAnsi="Arial Narrow" w:cs="Arial"/>
                <w:i/>
              </w:rPr>
              <w:t>would help alleviate these concerns? What supports do you need?</w:t>
            </w:r>
            <w:r w:rsidRPr="0031341A">
              <w:rPr>
                <w:rFonts w:ascii="Arial Narrow" w:hAnsi="Arial Narrow" w:cs="Arial"/>
              </w:rPr>
              <w:t xml:space="preserve"> </w:t>
            </w:r>
          </w:p>
        </w:tc>
        <w:tc>
          <w:tcPr>
            <w:tcW w:w="2918" w:type="dxa"/>
          </w:tcPr>
          <w:p w14:paraId="21BCFC90" w14:textId="2249DAC8" w:rsidR="00B85B07" w:rsidRPr="0031341A" w:rsidRDefault="00A01028" w:rsidP="00933396">
            <w:pPr>
              <w:rPr>
                <w:rFonts w:ascii="Arial Narrow" w:hAnsi="Arial Narrow" w:cs="Arial"/>
              </w:rPr>
            </w:pPr>
            <w:r w:rsidRPr="0031341A">
              <w:rPr>
                <w:rFonts w:ascii="Arial Narrow" w:hAnsi="Arial Narrow" w:cs="Arial"/>
                <w:b/>
              </w:rPr>
              <w:t>Responsibility</w:t>
            </w:r>
            <w:r w:rsidR="00B85B07" w:rsidRPr="0031341A">
              <w:rPr>
                <w:rFonts w:ascii="Arial Narrow" w:hAnsi="Arial Narrow" w:cs="Arial"/>
                <w:b/>
              </w:rPr>
              <w:t xml:space="preserve">- </w:t>
            </w:r>
          </w:p>
          <w:p w14:paraId="6A31E099" w14:textId="3033FFEB" w:rsidR="00B85B07" w:rsidRPr="0031341A" w:rsidRDefault="00A01028" w:rsidP="00933396">
            <w:pPr>
              <w:rPr>
                <w:rFonts w:ascii="Arial Narrow" w:hAnsi="Arial Narrow" w:cs="Arial"/>
                <w:i/>
              </w:rPr>
            </w:pPr>
            <w:r w:rsidRPr="0031341A">
              <w:rPr>
                <w:rFonts w:ascii="Arial Narrow" w:hAnsi="Arial Narrow" w:cs="Arial"/>
                <w:i/>
              </w:rPr>
              <w:t>Who needs to take responsibility in helping to resolve these concerns?</w:t>
            </w:r>
          </w:p>
        </w:tc>
      </w:tr>
      <w:tr w:rsidR="00B85B07" w:rsidRPr="0031341A" w14:paraId="1F5AE5E5" w14:textId="77777777" w:rsidTr="0031341A">
        <w:trPr>
          <w:trHeight w:val="2420"/>
        </w:trPr>
        <w:tc>
          <w:tcPr>
            <w:tcW w:w="2917" w:type="dxa"/>
          </w:tcPr>
          <w:p w14:paraId="1F0EB3C8" w14:textId="77777777" w:rsidR="00B85B07" w:rsidRPr="0031341A" w:rsidRDefault="00B85B07" w:rsidP="00933396">
            <w:pPr>
              <w:rPr>
                <w:rFonts w:ascii="Arial Narrow" w:hAnsi="Arial Narrow" w:cs="Arial"/>
                <w:b/>
              </w:rPr>
            </w:pPr>
            <w:r w:rsidRPr="0031341A">
              <w:rPr>
                <w:rFonts w:ascii="Arial Narrow" w:hAnsi="Arial Narrow" w:cs="Arial"/>
                <w:b/>
              </w:rPr>
              <w:t>Interpretive Mode:</w:t>
            </w:r>
          </w:p>
          <w:p w14:paraId="1213C139" w14:textId="77777777" w:rsidR="00B85B07" w:rsidRPr="0031341A" w:rsidRDefault="00B85B07" w:rsidP="00933396">
            <w:pPr>
              <w:rPr>
                <w:rFonts w:ascii="Arial Narrow" w:hAnsi="Arial Narrow" w:cs="Arial"/>
              </w:rPr>
            </w:pPr>
            <w:r w:rsidRPr="0031341A">
              <w:rPr>
                <w:rFonts w:ascii="Arial Narrow" w:hAnsi="Arial Narrow" w:cs="Arial"/>
              </w:rPr>
              <w:t>I can identify the general topic and some basic information in both very familiar and everyday contexts by recognizing practiced or memorized words, phrases, and simple sentences in texts that are spoken, written, or signed.</w:t>
            </w:r>
          </w:p>
        </w:tc>
        <w:tc>
          <w:tcPr>
            <w:tcW w:w="2917" w:type="dxa"/>
          </w:tcPr>
          <w:p w14:paraId="1AE858B6" w14:textId="77777777" w:rsidR="00B85B07" w:rsidRPr="0031341A" w:rsidRDefault="00B85B07" w:rsidP="00933396">
            <w:pPr>
              <w:rPr>
                <w:rFonts w:ascii="Arial Narrow" w:hAnsi="Arial Narrow" w:cs="Arial"/>
              </w:rPr>
            </w:pPr>
          </w:p>
        </w:tc>
        <w:tc>
          <w:tcPr>
            <w:tcW w:w="2918" w:type="dxa"/>
          </w:tcPr>
          <w:p w14:paraId="5EA01003" w14:textId="77777777" w:rsidR="00B85B07" w:rsidRPr="0031341A" w:rsidRDefault="00B85B07" w:rsidP="00933396">
            <w:pPr>
              <w:rPr>
                <w:rFonts w:ascii="Arial Narrow" w:hAnsi="Arial Narrow" w:cs="Arial"/>
              </w:rPr>
            </w:pPr>
          </w:p>
        </w:tc>
        <w:tc>
          <w:tcPr>
            <w:tcW w:w="2918" w:type="dxa"/>
          </w:tcPr>
          <w:p w14:paraId="3D933162" w14:textId="77777777" w:rsidR="00B85B07" w:rsidRPr="0031341A" w:rsidRDefault="00B85B07" w:rsidP="00933396">
            <w:pPr>
              <w:rPr>
                <w:rFonts w:ascii="Arial Narrow" w:hAnsi="Arial Narrow" w:cs="Arial"/>
              </w:rPr>
            </w:pPr>
          </w:p>
        </w:tc>
        <w:tc>
          <w:tcPr>
            <w:tcW w:w="2918" w:type="dxa"/>
          </w:tcPr>
          <w:p w14:paraId="52DA64D3" w14:textId="77777777" w:rsidR="00B85B07" w:rsidRPr="0031341A" w:rsidRDefault="00B85B07" w:rsidP="00933396">
            <w:pPr>
              <w:rPr>
                <w:rFonts w:ascii="Arial Narrow" w:hAnsi="Arial Narrow" w:cs="Arial"/>
              </w:rPr>
            </w:pPr>
          </w:p>
        </w:tc>
      </w:tr>
      <w:tr w:rsidR="00B85B07" w:rsidRPr="0031341A" w14:paraId="443FD2AD" w14:textId="77777777" w:rsidTr="0031341A">
        <w:trPr>
          <w:trHeight w:val="2240"/>
        </w:trPr>
        <w:tc>
          <w:tcPr>
            <w:tcW w:w="2917" w:type="dxa"/>
          </w:tcPr>
          <w:p w14:paraId="7D32439A" w14:textId="77777777" w:rsidR="00B85B07" w:rsidRPr="0031341A" w:rsidRDefault="00B85B07" w:rsidP="00933396">
            <w:pPr>
              <w:rPr>
                <w:rFonts w:ascii="Arial Narrow" w:hAnsi="Arial Narrow" w:cs="Arial"/>
                <w:b/>
              </w:rPr>
            </w:pPr>
            <w:r w:rsidRPr="0031341A">
              <w:rPr>
                <w:rFonts w:ascii="Arial Narrow" w:hAnsi="Arial Narrow" w:cs="Arial"/>
                <w:b/>
              </w:rPr>
              <w:t>Interpersonal Mode:</w:t>
            </w:r>
          </w:p>
          <w:p w14:paraId="0C585ABE" w14:textId="77777777" w:rsidR="00B85B07" w:rsidRPr="0031341A" w:rsidRDefault="00B85B07" w:rsidP="00933396">
            <w:pPr>
              <w:rPr>
                <w:rFonts w:ascii="Arial Narrow" w:hAnsi="Arial Narrow" w:cs="Arial"/>
              </w:rPr>
            </w:pPr>
            <w:r w:rsidRPr="0031341A">
              <w:rPr>
                <w:rFonts w:ascii="Arial Narrow" w:hAnsi="Arial Narrow" w:cs="Arial"/>
              </w:rPr>
              <w:t>I can communicate in spontaneous spoken, written, or signed conversations on both very familiar and everyday topics, using a variety of practiced or memorized words, phrases, simple sentences, and questions.</w:t>
            </w:r>
          </w:p>
        </w:tc>
        <w:tc>
          <w:tcPr>
            <w:tcW w:w="2917" w:type="dxa"/>
          </w:tcPr>
          <w:p w14:paraId="349DDECD" w14:textId="77777777" w:rsidR="00B85B07" w:rsidRPr="0031341A" w:rsidRDefault="00B85B07" w:rsidP="00933396">
            <w:pPr>
              <w:rPr>
                <w:rFonts w:ascii="Arial Narrow" w:hAnsi="Arial Narrow" w:cs="Arial"/>
              </w:rPr>
            </w:pPr>
          </w:p>
        </w:tc>
        <w:tc>
          <w:tcPr>
            <w:tcW w:w="2918" w:type="dxa"/>
          </w:tcPr>
          <w:p w14:paraId="277925A8" w14:textId="77777777" w:rsidR="00B85B07" w:rsidRPr="0031341A" w:rsidRDefault="00B85B07" w:rsidP="00933396">
            <w:pPr>
              <w:rPr>
                <w:rFonts w:ascii="Arial Narrow" w:hAnsi="Arial Narrow" w:cs="Arial"/>
              </w:rPr>
            </w:pPr>
          </w:p>
        </w:tc>
        <w:tc>
          <w:tcPr>
            <w:tcW w:w="2918" w:type="dxa"/>
          </w:tcPr>
          <w:p w14:paraId="6DA666EF" w14:textId="77777777" w:rsidR="00B85B07" w:rsidRPr="0031341A" w:rsidRDefault="00B85B07" w:rsidP="00933396">
            <w:pPr>
              <w:rPr>
                <w:rFonts w:ascii="Arial Narrow" w:hAnsi="Arial Narrow" w:cs="Arial"/>
              </w:rPr>
            </w:pPr>
          </w:p>
        </w:tc>
        <w:tc>
          <w:tcPr>
            <w:tcW w:w="2918" w:type="dxa"/>
          </w:tcPr>
          <w:p w14:paraId="23C7D4EA" w14:textId="77777777" w:rsidR="00B85B07" w:rsidRPr="0031341A" w:rsidRDefault="00B85B07" w:rsidP="00933396">
            <w:pPr>
              <w:rPr>
                <w:rFonts w:ascii="Arial Narrow" w:hAnsi="Arial Narrow" w:cs="Arial"/>
              </w:rPr>
            </w:pPr>
          </w:p>
        </w:tc>
      </w:tr>
      <w:tr w:rsidR="00B85B07" w:rsidRPr="0031341A" w14:paraId="1C6380DD" w14:textId="77777777" w:rsidTr="00606D1A">
        <w:trPr>
          <w:trHeight w:val="2754"/>
        </w:trPr>
        <w:tc>
          <w:tcPr>
            <w:tcW w:w="2917" w:type="dxa"/>
          </w:tcPr>
          <w:p w14:paraId="5F81FD21" w14:textId="77777777" w:rsidR="00B85B07" w:rsidRPr="0031341A" w:rsidRDefault="00B85B07" w:rsidP="00933396">
            <w:pPr>
              <w:rPr>
                <w:rFonts w:ascii="Arial Narrow" w:hAnsi="Arial Narrow" w:cs="Arial"/>
                <w:b/>
              </w:rPr>
            </w:pPr>
            <w:r w:rsidRPr="0031341A">
              <w:rPr>
                <w:rFonts w:ascii="Arial Narrow" w:hAnsi="Arial Narrow" w:cs="Arial"/>
                <w:b/>
              </w:rPr>
              <w:t>Presentational Mode:</w:t>
            </w:r>
          </w:p>
          <w:p w14:paraId="18D8C35E" w14:textId="77777777" w:rsidR="00B85B07" w:rsidRPr="0031341A" w:rsidRDefault="00B85B07" w:rsidP="00933396">
            <w:pPr>
              <w:rPr>
                <w:rFonts w:ascii="Arial Narrow" w:hAnsi="Arial Narrow" w:cs="Arial"/>
              </w:rPr>
            </w:pPr>
            <w:r w:rsidRPr="0031341A">
              <w:rPr>
                <w:rFonts w:ascii="Arial Narrow" w:hAnsi="Arial Narrow" w:cs="Arial"/>
              </w:rPr>
              <w:t>I can present information on both very familiar and everyday topics using a variety of practiced or memorized words, phrases, and simple sentences through spoken, written, or signed language.</w:t>
            </w:r>
          </w:p>
        </w:tc>
        <w:tc>
          <w:tcPr>
            <w:tcW w:w="2917" w:type="dxa"/>
          </w:tcPr>
          <w:p w14:paraId="4ECBA199" w14:textId="77777777" w:rsidR="00B85B07" w:rsidRPr="0031341A" w:rsidRDefault="00B85B07" w:rsidP="00933396">
            <w:pPr>
              <w:rPr>
                <w:rFonts w:ascii="Arial Narrow" w:hAnsi="Arial Narrow" w:cs="Arial"/>
              </w:rPr>
            </w:pPr>
          </w:p>
        </w:tc>
        <w:tc>
          <w:tcPr>
            <w:tcW w:w="2918" w:type="dxa"/>
          </w:tcPr>
          <w:p w14:paraId="75034A1D" w14:textId="77777777" w:rsidR="00B85B07" w:rsidRPr="0031341A" w:rsidRDefault="00B85B07" w:rsidP="00933396">
            <w:pPr>
              <w:rPr>
                <w:rFonts w:ascii="Arial Narrow" w:hAnsi="Arial Narrow" w:cs="Arial"/>
              </w:rPr>
            </w:pPr>
          </w:p>
        </w:tc>
        <w:tc>
          <w:tcPr>
            <w:tcW w:w="2918" w:type="dxa"/>
          </w:tcPr>
          <w:p w14:paraId="1A3F2B15" w14:textId="77777777" w:rsidR="00B85B07" w:rsidRPr="0031341A" w:rsidRDefault="00B85B07" w:rsidP="00933396">
            <w:pPr>
              <w:rPr>
                <w:rFonts w:ascii="Arial Narrow" w:hAnsi="Arial Narrow" w:cs="Arial"/>
              </w:rPr>
            </w:pPr>
          </w:p>
        </w:tc>
        <w:tc>
          <w:tcPr>
            <w:tcW w:w="2918" w:type="dxa"/>
          </w:tcPr>
          <w:p w14:paraId="04647184" w14:textId="77777777" w:rsidR="00B85B07" w:rsidRPr="0031341A" w:rsidRDefault="00B85B07" w:rsidP="00933396">
            <w:pPr>
              <w:rPr>
                <w:rFonts w:ascii="Arial Narrow" w:hAnsi="Arial Narrow" w:cs="Arial"/>
              </w:rPr>
            </w:pPr>
          </w:p>
        </w:tc>
      </w:tr>
    </w:tbl>
    <w:p w14:paraId="67EA670F" w14:textId="77777777" w:rsidR="00B85B07" w:rsidRDefault="00B85B07">
      <w:pPr>
        <w:rPr>
          <w:rFonts w:ascii="Arial" w:hAnsi="Arial" w:cs="Arial"/>
        </w:rPr>
      </w:pPr>
      <w:r>
        <w:rPr>
          <w:rFonts w:ascii="Arial" w:hAnsi="Arial" w:cs="Arial"/>
        </w:rPr>
        <w:br w:type="page"/>
      </w:r>
    </w:p>
    <w:p w14:paraId="1F949908" w14:textId="6EC4B362" w:rsidR="00DB4F3B" w:rsidRDefault="00C11E5E" w:rsidP="00157A08">
      <w:pPr>
        <w:pStyle w:val="Title"/>
      </w:pPr>
      <w:r>
        <w:lastRenderedPageBreak/>
        <w:t>Moving Forward</w:t>
      </w:r>
    </w:p>
    <w:tbl>
      <w:tblPr>
        <w:tblStyle w:val="TableGrid"/>
        <w:tblW w:w="0" w:type="auto"/>
        <w:tblLook w:val="04A0" w:firstRow="1" w:lastRow="0" w:firstColumn="1" w:lastColumn="0" w:noHBand="0" w:noVBand="1"/>
      </w:tblPr>
      <w:tblGrid>
        <w:gridCol w:w="14225"/>
      </w:tblGrid>
      <w:tr w:rsidR="00C11E5E" w14:paraId="238A0446" w14:textId="77777777" w:rsidTr="00157A08">
        <w:trPr>
          <w:trHeight w:val="2394"/>
        </w:trPr>
        <w:tc>
          <w:tcPr>
            <w:tcW w:w="14225" w:type="dxa"/>
          </w:tcPr>
          <w:p w14:paraId="66B40754" w14:textId="7FE9E6FA" w:rsidR="004D3EA8" w:rsidRDefault="00C11E5E">
            <w:pPr>
              <w:rPr>
                <w:rFonts w:ascii="Arial" w:hAnsi="Arial" w:cs="Arial"/>
              </w:rPr>
            </w:pPr>
            <w:r w:rsidRPr="00157A08">
              <w:rPr>
                <w:rFonts w:ascii="Arial" w:hAnsi="Arial" w:cs="Arial"/>
                <w:b/>
                <w:bCs/>
              </w:rPr>
              <w:t>Context:</w:t>
            </w:r>
            <w:r>
              <w:rPr>
                <w:rFonts w:ascii="Arial" w:hAnsi="Arial" w:cs="Arial"/>
              </w:rPr>
              <w:t xml:space="preserve"> What strategies have you used t</w:t>
            </w:r>
            <w:r w:rsidR="004D3EA8">
              <w:rPr>
                <w:rFonts w:ascii="Arial" w:hAnsi="Arial" w:cs="Arial"/>
              </w:rPr>
              <w:t>o bring standards-based instruction to your classroom?</w:t>
            </w:r>
          </w:p>
        </w:tc>
      </w:tr>
      <w:tr w:rsidR="00C11E5E" w14:paraId="2E5D4F50" w14:textId="77777777" w:rsidTr="00157A08">
        <w:trPr>
          <w:trHeight w:val="2254"/>
        </w:trPr>
        <w:tc>
          <w:tcPr>
            <w:tcW w:w="14225" w:type="dxa"/>
          </w:tcPr>
          <w:p w14:paraId="00D2B458" w14:textId="3321B6CF" w:rsidR="00C11E5E" w:rsidRDefault="0070316F">
            <w:pPr>
              <w:rPr>
                <w:rFonts w:ascii="Arial" w:hAnsi="Arial" w:cs="Arial"/>
              </w:rPr>
            </w:pPr>
            <w:r w:rsidRPr="00157A08">
              <w:rPr>
                <w:rFonts w:ascii="Arial" w:hAnsi="Arial" w:cs="Arial"/>
                <w:b/>
                <w:bCs/>
              </w:rPr>
              <w:t>Planning:</w:t>
            </w:r>
            <w:r>
              <w:rPr>
                <w:rFonts w:ascii="Arial" w:hAnsi="Arial" w:cs="Arial"/>
              </w:rPr>
              <w:t xml:space="preserve"> What planning is necessary to support </w:t>
            </w:r>
            <w:r w:rsidR="00860E6A">
              <w:rPr>
                <w:rFonts w:ascii="Arial" w:hAnsi="Arial" w:cs="Arial"/>
              </w:rPr>
              <w:t xml:space="preserve">standards-based </w:t>
            </w:r>
            <w:r w:rsidR="00635BDD">
              <w:rPr>
                <w:rFonts w:ascii="Arial" w:hAnsi="Arial" w:cs="Arial"/>
              </w:rPr>
              <w:t xml:space="preserve">instruction </w:t>
            </w:r>
            <w:r w:rsidR="00860E6A">
              <w:rPr>
                <w:rFonts w:ascii="Arial" w:hAnsi="Arial" w:cs="Arial"/>
              </w:rPr>
              <w:t>within your department? How will you plan?</w:t>
            </w:r>
          </w:p>
        </w:tc>
      </w:tr>
      <w:tr w:rsidR="00C11E5E" w14:paraId="5DC04967" w14:textId="77777777" w:rsidTr="00157A08">
        <w:trPr>
          <w:trHeight w:val="2394"/>
        </w:trPr>
        <w:tc>
          <w:tcPr>
            <w:tcW w:w="14225" w:type="dxa"/>
          </w:tcPr>
          <w:p w14:paraId="4CB88482" w14:textId="2054FC03" w:rsidR="00C11E5E" w:rsidRDefault="00AC65E0">
            <w:pPr>
              <w:rPr>
                <w:rFonts w:ascii="Arial" w:hAnsi="Arial" w:cs="Arial"/>
              </w:rPr>
            </w:pPr>
            <w:r w:rsidRPr="00157A08">
              <w:rPr>
                <w:rFonts w:ascii="Arial" w:hAnsi="Arial" w:cs="Arial"/>
                <w:b/>
                <w:bCs/>
              </w:rPr>
              <w:t>Professional Learning:</w:t>
            </w:r>
            <w:r>
              <w:rPr>
                <w:rFonts w:ascii="Arial" w:hAnsi="Arial" w:cs="Arial"/>
              </w:rPr>
              <w:t xml:space="preserve"> What supports are necessary to continue moving forward?</w:t>
            </w:r>
          </w:p>
        </w:tc>
      </w:tr>
      <w:tr w:rsidR="00C11E5E" w14:paraId="30A9E4CC" w14:textId="77777777" w:rsidTr="00157A08">
        <w:trPr>
          <w:trHeight w:val="2254"/>
        </w:trPr>
        <w:tc>
          <w:tcPr>
            <w:tcW w:w="14225" w:type="dxa"/>
          </w:tcPr>
          <w:p w14:paraId="34CCD23B" w14:textId="1C054E2B" w:rsidR="00C11E5E" w:rsidRDefault="00157A08">
            <w:pPr>
              <w:rPr>
                <w:rFonts w:ascii="Arial" w:hAnsi="Arial" w:cs="Arial"/>
              </w:rPr>
            </w:pPr>
            <w:r w:rsidRPr="00157A08">
              <w:rPr>
                <w:rFonts w:ascii="Arial" w:hAnsi="Arial" w:cs="Arial"/>
                <w:b/>
                <w:bCs/>
              </w:rPr>
              <w:t>Instructional Support:</w:t>
            </w:r>
            <w:r>
              <w:rPr>
                <w:rFonts w:ascii="Arial" w:hAnsi="Arial" w:cs="Arial"/>
              </w:rPr>
              <w:t xml:space="preserve"> What supports are necessary to ensure high levels of student learning?</w:t>
            </w:r>
          </w:p>
        </w:tc>
      </w:tr>
    </w:tbl>
    <w:p w14:paraId="6FB52DB7" w14:textId="77777777" w:rsidR="00C11E5E" w:rsidRDefault="00C11E5E">
      <w:pPr>
        <w:rPr>
          <w:rFonts w:ascii="Arial" w:hAnsi="Arial" w:cs="Arial"/>
        </w:rPr>
      </w:pPr>
    </w:p>
    <w:p w14:paraId="618C58E9" w14:textId="77777777" w:rsidR="00DB4F3B" w:rsidRDefault="00DB4F3B">
      <w:pPr>
        <w:rPr>
          <w:rFonts w:ascii="Arial" w:hAnsi="Arial" w:cs="Arial"/>
        </w:rPr>
      </w:pPr>
      <w:r>
        <w:rPr>
          <w:rFonts w:ascii="Arial" w:hAnsi="Arial" w:cs="Arial"/>
        </w:rPr>
        <w:br w:type="page"/>
      </w:r>
    </w:p>
    <w:tbl>
      <w:tblPr>
        <w:tblStyle w:val="TableGrid"/>
        <w:tblpPr w:leftFromText="180" w:rightFromText="180" w:horzAnchor="margin" w:tblpY="735"/>
        <w:tblW w:w="14633" w:type="dxa"/>
        <w:tblLayout w:type="fixed"/>
        <w:tblLook w:val="06A0" w:firstRow="1" w:lastRow="0" w:firstColumn="1" w:lastColumn="0" w:noHBand="1" w:noVBand="1"/>
      </w:tblPr>
      <w:tblGrid>
        <w:gridCol w:w="14633"/>
      </w:tblGrid>
      <w:tr w:rsidR="4CE5AA81" w14:paraId="4FDA18A6" w14:textId="77777777" w:rsidTr="00F67A40">
        <w:trPr>
          <w:trHeight w:val="1920"/>
        </w:trPr>
        <w:tc>
          <w:tcPr>
            <w:tcW w:w="14633" w:type="dxa"/>
          </w:tcPr>
          <w:p w14:paraId="12210315" w14:textId="6B0E3A94" w:rsidR="60482686" w:rsidRDefault="60482686" w:rsidP="002F32F2">
            <w:pPr>
              <w:rPr>
                <w:rFonts w:ascii="Arial" w:hAnsi="Arial" w:cs="Arial"/>
              </w:rPr>
            </w:pPr>
            <w:r w:rsidRPr="4CE5AA81">
              <w:rPr>
                <w:rFonts w:ascii="Arial" w:hAnsi="Arial" w:cs="Arial"/>
              </w:rPr>
              <w:lastRenderedPageBreak/>
              <w:t xml:space="preserve">1. </w:t>
            </w:r>
            <w:r w:rsidR="00D86F4F">
              <w:rPr>
                <w:rFonts w:ascii="Arial" w:hAnsi="Arial" w:cs="Arial"/>
              </w:rPr>
              <w:t>Summarize</w:t>
            </w:r>
            <w:r w:rsidR="00D9439D">
              <w:rPr>
                <w:rFonts w:ascii="Arial" w:hAnsi="Arial" w:cs="Arial"/>
              </w:rPr>
              <w:t xml:space="preserve"> </w:t>
            </w:r>
            <w:r w:rsidR="00A04896">
              <w:rPr>
                <w:rFonts w:ascii="Arial" w:hAnsi="Arial" w:cs="Arial"/>
              </w:rPr>
              <w:t>the department’s</w:t>
            </w:r>
            <w:r w:rsidRPr="4CE5AA81">
              <w:rPr>
                <w:rFonts w:ascii="Arial" w:hAnsi="Arial" w:cs="Arial"/>
              </w:rPr>
              <w:t xml:space="preserve"> thoughts</w:t>
            </w:r>
            <w:r w:rsidR="00A04896">
              <w:rPr>
                <w:rFonts w:ascii="Arial" w:hAnsi="Arial" w:cs="Arial"/>
              </w:rPr>
              <w:t xml:space="preserve"> for</w:t>
            </w:r>
            <w:r w:rsidRPr="4CE5AA81">
              <w:rPr>
                <w:rFonts w:ascii="Arial" w:hAnsi="Arial" w:cs="Arial"/>
              </w:rPr>
              <w:t xml:space="preserve"> moving forward?</w:t>
            </w:r>
          </w:p>
          <w:p w14:paraId="6F7407AA" w14:textId="44C67ECA" w:rsidR="4CE5AA81" w:rsidRDefault="4CE5AA81" w:rsidP="002F32F2">
            <w:pPr>
              <w:rPr>
                <w:rFonts w:ascii="Arial" w:hAnsi="Arial" w:cs="Arial"/>
              </w:rPr>
            </w:pPr>
          </w:p>
        </w:tc>
      </w:tr>
      <w:tr w:rsidR="4CE5AA81" w14:paraId="5D7EB32C" w14:textId="77777777" w:rsidTr="00F67A40">
        <w:trPr>
          <w:trHeight w:val="1978"/>
        </w:trPr>
        <w:tc>
          <w:tcPr>
            <w:tcW w:w="14633" w:type="dxa"/>
          </w:tcPr>
          <w:p w14:paraId="69048E0F" w14:textId="074D674F" w:rsidR="60482686" w:rsidRDefault="60482686" w:rsidP="002F32F2">
            <w:pPr>
              <w:rPr>
                <w:rFonts w:ascii="Arial" w:hAnsi="Arial" w:cs="Arial"/>
              </w:rPr>
            </w:pPr>
            <w:r w:rsidRPr="4CE5AA81">
              <w:rPr>
                <w:rFonts w:ascii="Arial" w:hAnsi="Arial" w:cs="Arial"/>
              </w:rPr>
              <w:t xml:space="preserve">2. How might the team apply </w:t>
            </w:r>
            <w:r w:rsidR="005D1575">
              <w:rPr>
                <w:rFonts w:ascii="Arial" w:hAnsi="Arial" w:cs="Arial"/>
              </w:rPr>
              <w:t>this PLC work</w:t>
            </w:r>
            <w:r w:rsidRPr="4CE5AA81">
              <w:rPr>
                <w:rFonts w:ascii="Arial" w:hAnsi="Arial" w:cs="Arial"/>
              </w:rPr>
              <w:t xml:space="preserve"> to other collaborative planning when it comes to essential standards?</w:t>
            </w:r>
          </w:p>
          <w:p w14:paraId="0DE3FE02" w14:textId="76C0EF18" w:rsidR="4CE5AA81" w:rsidRDefault="4CE5AA81" w:rsidP="002F32F2">
            <w:pPr>
              <w:rPr>
                <w:rFonts w:ascii="Arial" w:hAnsi="Arial" w:cs="Arial"/>
              </w:rPr>
            </w:pPr>
          </w:p>
        </w:tc>
      </w:tr>
      <w:tr w:rsidR="4CE5AA81" w14:paraId="1B5E6214" w14:textId="77777777" w:rsidTr="00F67A40">
        <w:trPr>
          <w:trHeight w:val="1920"/>
        </w:trPr>
        <w:tc>
          <w:tcPr>
            <w:tcW w:w="14633" w:type="dxa"/>
          </w:tcPr>
          <w:p w14:paraId="5A9A6363" w14:textId="77777777" w:rsidR="60482686" w:rsidRDefault="60482686" w:rsidP="002F32F2">
            <w:pPr>
              <w:rPr>
                <w:rFonts w:ascii="Arial" w:hAnsi="Arial" w:cs="Arial"/>
              </w:rPr>
            </w:pPr>
            <w:r w:rsidRPr="4CE5AA81">
              <w:rPr>
                <w:rFonts w:ascii="Arial" w:hAnsi="Arial" w:cs="Arial"/>
              </w:rPr>
              <w:t>3. What adjustments are you considering when it comes to your instructional practices?</w:t>
            </w:r>
          </w:p>
          <w:p w14:paraId="7E667942" w14:textId="2F60DF18" w:rsidR="4CE5AA81" w:rsidRDefault="4CE5AA81" w:rsidP="002F32F2">
            <w:pPr>
              <w:rPr>
                <w:rFonts w:ascii="Arial" w:hAnsi="Arial" w:cs="Arial"/>
              </w:rPr>
            </w:pPr>
          </w:p>
        </w:tc>
      </w:tr>
      <w:tr w:rsidR="4CE5AA81" w14:paraId="7FBE3073" w14:textId="77777777" w:rsidTr="00F67A40">
        <w:trPr>
          <w:trHeight w:val="1978"/>
        </w:trPr>
        <w:tc>
          <w:tcPr>
            <w:tcW w:w="14633" w:type="dxa"/>
          </w:tcPr>
          <w:p w14:paraId="4B51330A" w14:textId="77777777" w:rsidR="60482686" w:rsidRDefault="60482686" w:rsidP="002F32F2">
            <w:pPr>
              <w:rPr>
                <w:rFonts w:ascii="Arial" w:hAnsi="Arial" w:cs="Arial"/>
              </w:rPr>
            </w:pPr>
            <w:r w:rsidRPr="4CE5AA81">
              <w:rPr>
                <w:rFonts w:ascii="Arial" w:hAnsi="Arial" w:cs="Arial"/>
              </w:rPr>
              <w:t>4. What are you thinking about in relation to implementation?</w:t>
            </w:r>
          </w:p>
          <w:p w14:paraId="4A6428A2" w14:textId="5B6AF745" w:rsidR="4CE5AA81" w:rsidRDefault="4CE5AA81" w:rsidP="002F32F2">
            <w:pPr>
              <w:rPr>
                <w:rFonts w:ascii="Arial" w:hAnsi="Arial" w:cs="Arial"/>
              </w:rPr>
            </w:pPr>
          </w:p>
        </w:tc>
      </w:tr>
      <w:tr w:rsidR="4CE5AA81" w14:paraId="443C8742" w14:textId="77777777" w:rsidTr="00F67A40">
        <w:trPr>
          <w:trHeight w:val="1920"/>
        </w:trPr>
        <w:tc>
          <w:tcPr>
            <w:tcW w:w="14633" w:type="dxa"/>
          </w:tcPr>
          <w:p w14:paraId="7ADBC519" w14:textId="77777777" w:rsidR="60482686" w:rsidRDefault="60482686" w:rsidP="002F32F2">
            <w:pPr>
              <w:rPr>
                <w:rFonts w:ascii="Arial" w:hAnsi="Arial" w:cs="Arial"/>
              </w:rPr>
            </w:pPr>
            <w:r w:rsidRPr="4CE5AA81">
              <w:rPr>
                <w:rFonts w:ascii="Arial" w:hAnsi="Arial" w:cs="Arial"/>
              </w:rPr>
              <w:t>5. What is your next step?</w:t>
            </w:r>
          </w:p>
          <w:p w14:paraId="59149CDA" w14:textId="54327485" w:rsidR="4CE5AA81" w:rsidRDefault="4CE5AA81" w:rsidP="002F32F2">
            <w:pPr>
              <w:rPr>
                <w:rFonts w:ascii="Arial" w:hAnsi="Arial" w:cs="Arial"/>
              </w:rPr>
            </w:pPr>
          </w:p>
        </w:tc>
      </w:tr>
    </w:tbl>
    <w:p w14:paraId="14C4C7B2" w14:textId="710CA80D" w:rsidR="005656E8" w:rsidRDefault="002F32F2" w:rsidP="002F32F2">
      <w:pPr>
        <w:pStyle w:val="Title"/>
      </w:pPr>
      <w:r>
        <w:t>Wrap-up and Reflection</w:t>
      </w:r>
    </w:p>
    <w:p w14:paraId="5F96A3C7" w14:textId="0BACD76D" w:rsidR="00F67A40" w:rsidRDefault="00F67A40" w:rsidP="00F67A40"/>
    <w:p w14:paraId="08F46B33" w14:textId="77777777" w:rsidR="0048468B" w:rsidRPr="0048468B" w:rsidRDefault="0048468B" w:rsidP="0048468B">
      <w:pPr>
        <w:spacing w:after="0" w:line="240" w:lineRule="auto"/>
        <w:jc w:val="center"/>
        <w:textAlignment w:val="baseline"/>
        <w:rPr>
          <w:rFonts w:ascii="Segoe UI" w:eastAsia="Times New Roman" w:hAnsi="Segoe UI" w:cs="Segoe UI"/>
          <w:sz w:val="18"/>
          <w:szCs w:val="18"/>
        </w:rPr>
      </w:pPr>
      <w:r w:rsidRPr="0048468B">
        <w:rPr>
          <w:rFonts w:ascii="Calibri Light" w:eastAsia="Times New Roman" w:hAnsi="Calibri Light" w:cs="Calibri Light"/>
          <w:sz w:val="56"/>
          <w:szCs w:val="56"/>
        </w:rPr>
        <w:lastRenderedPageBreak/>
        <w:t>Level 3-4 Success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gridCol w:w="2877"/>
        <w:gridCol w:w="2877"/>
        <w:gridCol w:w="2877"/>
        <w:gridCol w:w="2877"/>
      </w:tblGrid>
      <w:tr w:rsidR="0048468B" w:rsidRPr="0048468B" w14:paraId="5F16CCA8" w14:textId="77777777" w:rsidTr="0048468B">
        <w:trPr>
          <w:trHeight w:val="1005"/>
        </w:trPr>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23C14158"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Standard Level Benchmark of our Essential Standards</w:t>
            </w:r>
            <w:r w:rsidRPr="0048468B">
              <w:rPr>
                <w:rFonts w:ascii="Arial Narrow" w:eastAsia="Times New Roman" w:hAnsi="Arial Narrow" w:cs="Times New Roman"/>
              </w:rPr>
              <w:t> </w:t>
            </w:r>
          </w:p>
        </w:tc>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47F4A130"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Example of Rigor</w:t>
            </w:r>
            <w:r w:rsidRPr="0048468B">
              <w:rPr>
                <w:rFonts w:ascii="Arial Narrow" w:eastAsia="Times New Roman" w:hAnsi="Arial Narrow" w:cs="Times New Roman"/>
                <w:i/>
                <w:iCs/>
              </w:rPr>
              <w:t>- This is what rigor will look like if a student is proficient.  </w:t>
            </w:r>
            <w:r w:rsidRPr="0048468B">
              <w:rPr>
                <w:rFonts w:ascii="Arial Narrow" w:eastAsia="Times New Roman" w:hAnsi="Arial Narrow" w:cs="Times New Roman"/>
              </w:rPr>
              <w:t> </w:t>
            </w:r>
          </w:p>
          <w:p w14:paraId="0ED88E93"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rPr>
              <w:t> </w:t>
            </w:r>
          </w:p>
        </w:tc>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24E2529A"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Prerequisite knowledge-</w:t>
            </w:r>
            <w:r w:rsidRPr="0048468B">
              <w:rPr>
                <w:rFonts w:ascii="Arial Narrow" w:eastAsia="Times New Roman" w:hAnsi="Arial Narrow" w:cs="Times New Roman"/>
              </w:rPr>
              <w:t xml:space="preserve"> </w:t>
            </w:r>
            <w:r w:rsidRPr="0048468B">
              <w:rPr>
                <w:rFonts w:ascii="Arial Narrow" w:eastAsia="Times New Roman" w:hAnsi="Arial Narrow" w:cs="Times New Roman"/>
                <w:i/>
                <w:iCs/>
              </w:rPr>
              <w:t>These are the prior skills and knowledge students need to know to learn the new skills.</w:t>
            </w:r>
            <w:r w:rsidRPr="0048468B">
              <w:rPr>
                <w:rFonts w:ascii="Arial Narrow" w:eastAsia="Times New Roman" w:hAnsi="Arial Narrow" w:cs="Times New Roman"/>
              </w:rPr>
              <w:t> </w:t>
            </w:r>
          </w:p>
        </w:tc>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1987B670"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Common Assessments-</w:t>
            </w:r>
            <w:r w:rsidRPr="0048468B">
              <w:rPr>
                <w:rFonts w:ascii="Arial Narrow" w:eastAsia="Times New Roman" w:hAnsi="Arial Narrow" w:cs="Times New Roman"/>
              </w:rPr>
              <w:t xml:space="preserve"> </w:t>
            </w:r>
            <w:r w:rsidRPr="0048468B">
              <w:rPr>
                <w:rFonts w:ascii="Arial Narrow" w:eastAsia="Times New Roman" w:hAnsi="Arial Narrow" w:cs="Times New Roman"/>
                <w:i/>
                <w:iCs/>
              </w:rPr>
              <w:t>These types of assessments will be given to gauge student learning.</w:t>
            </w:r>
            <w:r w:rsidRPr="0048468B">
              <w:rPr>
                <w:rFonts w:ascii="Arial Narrow" w:eastAsia="Times New Roman" w:hAnsi="Arial Narrow" w:cs="Times New Roman"/>
              </w:rPr>
              <w:t> </w:t>
            </w:r>
          </w:p>
        </w:tc>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066EAE06"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 xml:space="preserve">Extension- </w:t>
            </w:r>
            <w:r w:rsidRPr="0048468B">
              <w:rPr>
                <w:rFonts w:ascii="Arial Narrow" w:eastAsia="Times New Roman" w:hAnsi="Arial Narrow" w:cs="Times New Roman"/>
                <w:i/>
                <w:iCs/>
              </w:rPr>
              <w:t>These are some “nice to know skills” for students who have already mastered this benchmark?</w:t>
            </w:r>
            <w:r w:rsidRPr="0048468B">
              <w:rPr>
                <w:rFonts w:ascii="Arial Narrow" w:eastAsia="Times New Roman" w:hAnsi="Arial Narrow" w:cs="Times New Roman"/>
              </w:rPr>
              <w:t> </w:t>
            </w:r>
          </w:p>
        </w:tc>
      </w:tr>
      <w:tr w:rsidR="0048468B" w:rsidRPr="0048468B" w14:paraId="26062719" w14:textId="77777777" w:rsidTr="0048468B">
        <w:trPr>
          <w:trHeight w:val="2235"/>
        </w:trPr>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08B636E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Interpretive Mode:</w:t>
            </w:r>
            <w:r w:rsidRPr="0048468B">
              <w:rPr>
                <w:rFonts w:ascii="Arial Narrow" w:eastAsia="Times New Roman" w:hAnsi="Arial Narrow" w:cs="Times New Roman"/>
              </w:rPr>
              <w:t> </w:t>
            </w:r>
          </w:p>
          <w:p w14:paraId="51641427"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rPr>
              <w:t>I can understand the main idea and some pieces of information on familiar topics from sentences and series of connected sentences within texts that are spoken, written, or signed.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76601C6"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Students will be able to understand meaning in context without the use of a dictionary. They will begin to recognize differences in verb tenses, express the main idea/purpose of an authentic resource and include relevant textual evidence in their text analysis.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F5EC817"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Students need to distinguish between the author’s perspective (voice/point of view), meaning-baring language forms (identify important language elements) and show increased ability to use cognates and other context clues to anticipate meaning.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22F1F48"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color w:val="000000"/>
                <w:sz w:val="20"/>
                <w:szCs w:val="20"/>
              </w:rPr>
              <w:t>Assessments will include authentic resources. Students will be able to use the authentic resource to guide their understanding of the target language. The assessment should be graded using a rubric with clear learning expectations. The use of ACTFL’s Interpretive model is recommended.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4CFC9A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-Understand the basic purpose of a message and messages related to basic needs </w:t>
            </w:r>
          </w:p>
          <w:p w14:paraId="3276C90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-Understand questions and simple statements on everyday topics when part of a conversation </w:t>
            </w:r>
          </w:p>
          <w:p w14:paraId="120A08F4"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-Identify some simple information on forms and from news media </w:t>
            </w:r>
          </w:p>
        </w:tc>
      </w:tr>
      <w:tr w:rsidR="0048468B" w:rsidRPr="0048468B" w14:paraId="63C2856E" w14:textId="77777777" w:rsidTr="0048468B">
        <w:trPr>
          <w:trHeight w:val="3765"/>
        </w:trPr>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5516B53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Interpersonal Mode:</w:t>
            </w:r>
            <w:r w:rsidRPr="0048468B">
              <w:rPr>
                <w:rFonts w:ascii="Arial Narrow" w:eastAsia="Times New Roman" w:hAnsi="Arial Narrow" w:cs="Times New Roman"/>
              </w:rPr>
              <w:t> </w:t>
            </w:r>
          </w:p>
          <w:p w14:paraId="63339FC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rPr>
              <w:t>I can participate in spontaneous spoken, written, or signed conversations on familiar topics, creating sentences and series of sentences to ask and answer a variety of questions.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E848A9A"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color w:val="000000"/>
                <w:sz w:val="20"/>
                <w:szCs w:val="20"/>
              </w:rPr>
              <w:t>Students will be able to use visual cues such as facial expressions and gestures to help negotiate meaning. Students need to use circumlocution in order to convey meaning, ask meaningful follow-up questions as well as respond to information appropriately in a way that extends the conversation. Students will work toward the use of the appropriate register and tenses when responding to written or oral prompts. Students can ask follow-up questions.  </w:t>
            </w:r>
          </w:p>
          <w:p w14:paraId="4DC60777"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119520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color w:val="000000"/>
                <w:sz w:val="20"/>
                <w:szCs w:val="20"/>
              </w:rPr>
              <w:t>Students can easily recognize thematic vocabulary and include it in verbal or written context. Students are able to incorporate appropriate greetings, closing, intonations and reactions to written or oral prompts. Students need to use circumlocution when negotiating meaning, communicate comprehensively as well as express a need for clarification if necessary.  </w:t>
            </w:r>
          </w:p>
          <w:p w14:paraId="036D6CD5"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7F4CC06"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color w:val="000000"/>
                <w:sz w:val="20"/>
                <w:szCs w:val="20"/>
              </w:rPr>
              <w:t>Assessments will include scaffolded conversations, both written and oral, with the expectation of some elements of authenticity and spontaneity. Students are required to negotiate meaning as much as possible. Students can ask follow-up questions appropriately as well as respond to information appropriately and in a way that extends the conversation. The assessment should be graded using a rubric with clear learning expectations, such as the ones outlined in the WL curriculum.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543AED7"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-Hold a simple conversation on a number of everyday topics </w:t>
            </w:r>
          </w:p>
          <w:p w14:paraId="30972B79"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-Use the language to meet basic needs in familiar situations </w:t>
            </w:r>
          </w:p>
          <w:p w14:paraId="326B91BB"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-Ask and answer questions on factual information that is familiar </w:t>
            </w:r>
          </w:p>
        </w:tc>
      </w:tr>
      <w:tr w:rsidR="0048468B" w:rsidRPr="0048468B" w14:paraId="724D8BA4" w14:textId="77777777" w:rsidTr="0048468B">
        <w:trPr>
          <w:trHeight w:val="2520"/>
        </w:trPr>
        <w:tc>
          <w:tcPr>
            <w:tcW w:w="2880" w:type="dxa"/>
            <w:tcBorders>
              <w:top w:val="single" w:sz="6" w:space="0" w:color="auto"/>
              <w:left w:val="single" w:sz="6" w:space="0" w:color="auto"/>
              <w:bottom w:val="single" w:sz="6" w:space="0" w:color="auto"/>
              <w:right w:val="single" w:sz="6" w:space="0" w:color="auto"/>
            </w:tcBorders>
            <w:shd w:val="clear" w:color="auto" w:fill="B4C6E7"/>
            <w:hideMark/>
          </w:tcPr>
          <w:p w14:paraId="3885A647"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b/>
                <w:bCs/>
              </w:rPr>
              <w:t>Presentational Mode:</w:t>
            </w:r>
            <w:r w:rsidRPr="0048468B">
              <w:rPr>
                <w:rFonts w:ascii="Arial Narrow" w:eastAsia="Times New Roman" w:hAnsi="Arial Narrow" w:cs="Times New Roman"/>
              </w:rPr>
              <w:t> </w:t>
            </w:r>
          </w:p>
          <w:p w14:paraId="7A48B90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rPr>
              <w:t>I can communicate information, make presentations, and express my thoughts about familiar topics, using sentences and series of connected sentences through spoken, written, or signed language.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2EFF798"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color w:val="000000"/>
                <w:sz w:val="20"/>
                <w:szCs w:val="20"/>
              </w:rPr>
              <w:t>Students can present structured and rehearsed material with the use of appropriate visual or textual cues. Students use circumlocution in order to convey meaning. Level- appropriate vocabulary and language functions are used to convey thoughts, information, and new ideas.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AFA7455"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color w:val="000000"/>
                <w:sz w:val="20"/>
                <w:szCs w:val="20"/>
              </w:rPr>
              <w:t>Students can easily recognize thematic vocabulary and include it in verbal or written context. Students are able to incorporate appropriate greetings, closings, intonations, transitions, appropriate language functions, and reactions to written or oral prompts. </w:t>
            </w:r>
          </w:p>
          <w:p w14:paraId="554DD338"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5ACEC3A"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Assessments will be practiced and rehearsed oral or written presentations. Students will not be expected to present information until they have received an appropriate form of feedback. The assessment should be graded using a rubric with clear learning expectations, such as the ones outline in the WL curriculum.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5EF4196"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-Talk and write about people, activities, and experiences </w:t>
            </w:r>
          </w:p>
          <w:p w14:paraId="76B4137F"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-Talk and write about needs and wants </w:t>
            </w:r>
          </w:p>
          <w:p w14:paraId="755CE0A6"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-Exchange information about plans </w:t>
            </w:r>
          </w:p>
          <w:p w14:paraId="072347B4"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-Present songs, short skits, or dramatic readings </w:t>
            </w:r>
          </w:p>
          <w:p w14:paraId="6F82808E"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-Talk and write about topics of interest  </w:t>
            </w:r>
          </w:p>
          <w:p w14:paraId="7C8AC25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Narrow" w:eastAsia="Times New Roman" w:hAnsi="Arial Narrow" w:cs="Times New Roman"/>
                <w:sz w:val="20"/>
                <w:szCs w:val="20"/>
              </w:rPr>
              <w:t>-Give basic instructions </w:t>
            </w:r>
          </w:p>
        </w:tc>
      </w:tr>
    </w:tbl>
    <w:p w14:paraId="23F31A46" w14:textId="77777777" w:rsidR="0048468B" w:rsidRPr="0048468B" w:rsidRDefault="0048468B" w:rsidP="0048468B">
      <w:pPr>
        <w:spacing w:after="0" w:line="240" w:lineRule="auto"/>
        <w:textAlignment w:val="baseline"/>
        <w:rPr>
          <w:rFonts w:ascii="Segoe UI" w:eastAsia="Times New Roman" w:hAnsi="Segoe UI" w:cs="Segoe UI"/>
          <w:sz w:val="18"/>
          <w:szCs w:val="18"/>
        </w:rPr>
      </w:pPr>
      <w:r w:rsidRPr="0048468B">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2873"/>
        <w:gridCol w:w="2869"/>
        <w:gridCol w:w="2876"/>
        <w:gridCol w:w="2885"/>
      </w:tblGrid>
      <w:tr w:rsidR="0048468B" w:rsidRPr="0048468B" w14:paraId="2E5E878B" w14:textId="77777777" w:rsidTr="0048468B">
        <w:trPr>
          <w:trHeight w:val="1155"/>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043C779"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lastRenderedPageBreak/>
              <w:t>Standard Level Benchmark of our Essential Standards</w:t>
            </w: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34830D9"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Concerns-</w:t>
            </w:r>
            <w:r w:rsidRPr="0048468B">
              <w:rPr>
                <w:rFonts w:ascii="Arial" w:eastAsia="Times New Roman" w:hAnsi="Arial" w:cs="Arial"/>
              </w:rPr>
              <w:t> </w:t>
            </w:r>
          </w:p>
          <w:p w14:paraId="038697AD"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i/>
                <w:iCs/>
              </w:rPr>
              <w:t>What concerns do you have about students achieving this goal?</w:t>
            </w: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D758D15"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Cause-</w:t>
            </w:r>
            <w:r w:rsidRPr="0048468B">
              <w:rPr>
                <w:rFonts w:ascii="Arial" w:eastAsia="Times New Roman" w:hAnsi="Arial" w:cs="Arial"/>
              </w:rPr>
              <w:t>  </w:t>
            </w:r>
          </w:p>
          <w:p w14:paraId="01B2492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i/>
                <w:iCs/>
              </w:rPr>
              <w:t>What is the cause of this concern?</w:t>
            </w: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FADCC6A"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Desired Outcomes-</w:t>
            </w:r>
            <w:r w:rsidRPr="0048468B">
              <w:rPr>
                <w:rFonts w:ascii="Arial" w:eastAsia="Times New Roman" w:hAnsi="Arial" w:cs="Arial"/>
              </w:rPr>
              <w:t>  </w:t>
            </w:r>
          </w:p>
          <w:p w14:paraId="3987D787"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i/>
                <w:iCs/>
              </w:rPr>
              <w:t>What would help alleviate these concerns? What supports do you need?</w:t>
            </w: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B64186E"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Responsibility- </w:t>
            </w:r>
            <w:r w:rsidRPr="0048468B">
              <w:rPr>
                <w:rFonts w:ascii="Arial" w:eastAsia="Times New Roman" w:hAnsi="Arial" w:cs="Arial"/>
              </w:rPr>
              <w:t> </w:t>
            </w:r>
          </w:p>
          <w:p w14:paraId="3A0A0B4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i/>
                <w:iCs/>
              </w:rPr>
              <w:t>Who needs to take responsibility in helping to resolve these concerns?</w:t>
            </w:r>
            <w:r w:rsidRPr="0048468B">
              <w:rPr>
                <w:rFonts w:ascii="Arial" w:eastAsia="Times New Roman" w:hAnsi="Arial" w:cs="Arial"/>
              </w:rPr>
              <w:t> </w:t>
            </w:r>
          </w:p>
        </w:tc>
      </w:tr>
      <w:tr w:rsidR="0048468B" w:rsidRPr="0048468B" w14:paraId="5A3293F6" w14:textId="77777777" w:rsidTr="0048468B">
        <w:trPr>
          <w:trHeight w:val="303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B82AB8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Interpretive Mode:</w:t>
            </w:r>
            <w:r w:rsidRPr="0048468B">
              <w:rPr>
                <w:rFonts w:ascii="Arial" w:eastAsia="Times New Roman" w:hAnsi="Arial" w:cs="Arial"/>
              </w:rPr>
              <w:t> </w:t>
            </w:r>
          </w:p>
          <w:p w14:paraId="5EFC01B5"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I can understand the main idea and some pieces of information on familiar topics from sentences and series of connected sentences within texts that are spoken, written, or signed.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4DA73AB"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B9424B6"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D513FC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1093B3F"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r w:rsidR="0048468B" w:rsidRPr="0048468B" w14:paraId="0CAB5B1C" w14:textId="77777777" w:rsidTr="0048468B">
        <w:trPr>
          <w:trHeight w:val="288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163276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Interpersonal Mode:</w:t>
            </w:r>
            <w:r w:rsidRPr="0048468B">
              <w:rPr>
                <w:rFonts w:ascii="Arial" w:eastAsia="Times New Roman" w:hAnsi="Arial" w:cs="Arial"/>
              </w:rPr>
              <w:t> </w:t>
            </w:r>
          </w:p>
          <w:p w14:paraId="33EC447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I can participate in spontaneous spoken, written, or signed conversations on familiar topics, creating sentences and series of sentences to ask and answer a variety of questions.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A0C124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C250CDA"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46AB462"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C96B506"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r w:rsidR="0048468B" w:rsidRPr="0048468B" w14:paraId="435682BA" w14:textId="77777777" w:rsidTr="0048468B">
        <w:trPr>
          <w:trHeight w:val="2745"/>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4D2EFEE"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Presentational Mode:</w:t>
            </w:r>
            <w:r w:rsidRPr="0048468B">
              <w:rPr>
                <w:rFonts w:ascii="Arial" w:eastAsia="Times New Roman" w:hAnsi="Arial" w:cs="Arial"/>
              </w:rPr>
              <w:t> </w:t>
            </w:r>
          </w:p>
          <w:p w14:paraId="4B4B3E20"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I can communicate information, make presentations, and express my thoughts about familiar topics, using sentences and series of connected sentences through spoken, written, or signed language.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09B221A"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A77F61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727D3F9"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DFBE393"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bl>
    <w:p w14:paraId="68E1EB04" w14:textId="77777777" w:rsidR="0048468B" w:rsidRPr="0048468B" w:rsidRDefault="0048468B" w:rsidP="0048468B">
      <w:pPr>
        <w:spacing w:after="0" w:line="240" w:lineRule="auto"/>
        <w:textAlignment w:val="baseline"/>
        <w:rPr>
          <w:rFonts w:ascii="Segoe UI" w:eastAsia="Times New Roman" w:hAnsi="Segoe UI" w:cs="Segoe UI"/>
          <w:sz w:val="18"/>
          <w:szCs w:val="18"/>
        </w:rPr>
      </w:pPr>
      <w:r w:rsidRPr="0048468B">
        <w:rPr>
          <w:rFonts w:ascii="Segoe UI" w:eastAsia="Times New Roman" w:hAnsi="Segoe UI" w:cs="Segoe UI"/>
          <w:color w:val="666666"/>
          <w:sz w:val="18"/>
          <w:szCs w:val="18"/>
          <w:shd w:val="clear" w:color="auto" w:fill="FFFFFF"/>
        </w:rPr>
        <w:t>Page Break</w:t>
      </w:r>
      <w:r w:rsidRPr="0048468B">
        <w:rPr>
          <w:rFonts w:ascii="Arial" w:eastAsia="Times New Roman" w:hAnsi="Arial" w:cs="Arial"/>
        </w:rPr>
        <w:t> </w:t>
      </w:r>
    </w:p>
    <w:p w14:paraId="3E01E34D" w14:textId="77777777" w:rsidR="0048468B" w:rsidRPr="0048468B" w:rsidRDefault="0048468B" w:rsidP="0048468B">
      <w:pPr>
        <w:spacing w:after="0" w:line="240" w:lineRule="auto"/>
        <w:textAlignment w:val="baseline"/>
        <w:rPr>
          <w:rFonts w:ascii="Segoe UI" w:eastAsia="Times New Roman" w:hAnsi="Segoe UI" w:cs="Segoe UI"/>
          <w:sz w:val="18"/>
          <w:szCs w:val="18"/>
        </w:rPr>
      </w:pPr>
      <w:r w:rsidRPr="0048468B">
        <w:rPr>
          <w:rFonts w:ascii="Calibri Light" w:eastAsia="Times New Roman" w:hAnsi="Calibri Light" w:cs="Calibri Light"/>
          <w:sz w:val="56"/>
          <w:szCs w:val="56"/>
        </w:rPr>
        <w:lastRenderedPageBreak/>
        <w:t>Moving Forward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20"/>
      </w:tblGrid>
      <w:tr w:rsidR="0048468B" w:rsidRPr="0048468B" w14:paraId="02E8EDF2" w14:textId="77777777" w:rsidTr="0048468B">
        <w:trPr>
          <w:trHeight w:val="2385"/>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6979DB8F" w14:textId="77777777" w:rsidR="0048468B" w:rsidRPr="0048468B" w:rsidRDefault="0048468B" w:rsidP="0048468B">
            <w:pPr>
              <w:spacing w:after="0" w:line="240" w:lineRule="auto"/>
              <w:textAlignment w:val="baseline"/>
              <w:divId w:val="1304778352"/>
              <w:rPr>
                <w:rFonts w:ascii="Times New Roman" w:eastAsia="Times New Roman" w:hAnsi="Times New Roman" w:cs="Times New Roman"/>
                <w:sz w:val="24"/>
                <w:szCs w:val="24"/>
              </w:rPr>
            </w:pPr>
            <w:r w:rsidRPr="0048468B">
              <w:rPr>
                <w:rFonts w:ascii="Arial" w:eastAsia="Times New Roman" w:hAnsi="Arial" w:cs="Arial"/>
                <w:b/>
                <w:bCs/>
              </w:rPr>
              <w:t>Context:</w:t>
            </w:r>
            <w:r w:rsidRPr="0048468B">
              <w:rPr>
                <w:rFonts w:ascii="Arial" w:eastAsia="Times New Roman" w:hAnsi="Arial" w:cs="Arial"/>
              </w:rPr>
              <w:t xml:space="preserve"> What strategies have you used to bring standards-based instruction to your classroom? </w:t>
            </w:r>
          </w:p>
        </w:tc>
      </w:tr>
      <w:tr w:rsidR="0048468B" w:rsidRPr="0048468B" w14:paraId="52EC23B1" w14:textId="77777777" w:rsidTr="0048468B">
        <w:trPr>
          <w:trHeight w:val="2250"/>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3CFD0D18"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Planning:</w:t>
            </w:r>
            <w:r w:rsidRPr="0048468B">
              <w:rPr>
                <w:rFonts w:ascii="Arial" w:eastAsia="Times New Roman" w:hAnsi="Arial" w:cs="Arial"/>
              </w:rPr>
              <w:t xml:space="preserve"> What planning is necessary to support standards-based instruction within your department? How will you plan? </w:t>
            </w:r>
          </w:p>
        </w:tc>
      </w:tr>
      <w:tr w:rsidR="0048468B" w:rsidRPr="0048468B" w14:paraId="60AD5CED" w14:textId="77777777" w:rsidTr="0048468B">
        <w:trPr>
          <w:trHeight w:val="2385"/>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48222334"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Professional Learning:</w:t>
            </w:r>
            <w:r w:rsidRPr="0048468B">
              <w:rPr>
                <w:rFonts w:ascii="Arial" w:eastAsia="Times New Roman" w:hAnsi="Arial" w:cs="Arial"/>
              </w:rPr>
              <w:t xml:space="preserve"> What supports are necessary to continue moving forward? </w:t>
            </w:r>
          </w:p>
        </w:tc>
      </w:tr>
      <w:tr w:rsidR="0048468B" w:rsidRPr="0048468B" w14:paraId="36963FF3" w14:textId="77777777" w:rsidTr="0048468B">
        <w:trPr>
          <w:trHeight w:val="2250"/>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75D2E489"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b/>
                <w:bCs/>
              </w:rPr>
              <w:t>Instructional Support:</w:t>
            </w:r>
            <w:r w:rsidRPr="0048468B">
              <w:rPr>
                <w:rFonts w:ascii="Arial" w:eastAsia="Times New Roman" w:hAnsi="Arial" w:cs="Arial"/>
              </w:rPr>
              <w:t xml:space="preserve"> What supports are necessary to ensure high levels of student learning? </w:t>
            </w:r>
          </w:p>
        </w:tc>
      </w:tr>
    </w:tbl>
    <w:p w14:paraId="3D202192" w14:textId="77777777" w:rsidR="0048468B" w:rsidRPr="0048468B" w:rsidRDefault="0048468B" w:rsidP="0048468B">
      <w:pPr>
        <w:spacing w:after="0" w:line="240" w:lineRule="auto"/>
        <w:textAlignment w:val="baseline"/>
        <w:rPr>
          <w:rFonts w:ascii="Segoe UI" w:eastAsia="Times New Roman" w:hAnsi="Segoe UI" w:cs="Segoe UI"/>
          <w:sz w:val="18"/>
          <w:szCs w:val="18"/>
        </w:rPr>
      </w:pPr>
      <w:r w:rsidRPr="0048468B">
        <w:rPr>
          <w:rFonts w:ascii="Arial" w:eastAsia="Times New Roman" w:hAnsi="Arial" w:cs="Arial"/>
        </w:rPr>
        <w:t> </w:t>
      </w:r>
    </w:p>
    <w:p w14:paraId="14B4C525" w14:textId="77777777" w:rsidR="0048468B" w:rsidRDefault="0048468B" w:rsidP="0048468B">
      <w:pPr>
        <w:spacing w:after="0" w:line="240" w:lineRule="auto"/>
        <w:textAlignment w:val="baseline"/>
        <w:rPr>
          <w:rFonts w:ascii="Arial" w:eastAsia="Times New Roman" w:hAnsi="Arial" w:cs="Arial"/>
        </w:rPr>
      </w:pPr>
      <w:r w:rsidRPr="0048468B">
        <w:rPr>
          <w:rFonts w:ascii="Segoe UI" w:eastAsia="Times New Roman" w:hAnsi="Segoe UI" w:cs="Segoe UI"/>
          <w:color w:val="666666"/>
          <w:sz w:val="18"/>
          <w:szCs w:val="18"/>
          <w:shd w:val="clear" w:color="auto" w:fill="FFFFFF"/>
        </w:rPr>
        <w:t>Page Break</w:t>
      </w:r>
      <w:r w:rsidRPr="0048468B">
        <w:rPr>
          <w:rFonts w:ascii="Arial" w:eastAsia="Times New Roman" w:hAnsi="Arial" w:cs="Arial"/>
        </w:rPr>
        <w:t> </w:t>
      </w:r>
    </w:p>
    <w:p w14:paraId="4E7FE7F0" w14:textId="77777777" w:rsidR="0048468B" w:rsidRDefault="0048468B" w:rsidP="0048468B">
      <w:pPr>
        <w:spacing w:after="0" w:line="240" w:lineRule="auto"/>
        <w:textAlignment w:val="baseline"/>
        <w:rPr>
          <w:rFonts w:ascii="Arial" w:eastAsia="Times New Roman" w:hAnsi="Arial" w:cs="Arial"/>
          <w:sz w:val="18"/>
          <w:szCs w:val="18"/>
        </w:rPr>
      </w:pPr>
    </w:p>
    <w:p w14:paraId="794C5F2B" w14:textId="77777777" w:rsidR="0048468B" w:rsidRPr="0048468B" w:rsidRDefault="0048468B" w:rsidP="0048468B">
      <w:pPr>
        <w:spacing w:after="0" w:line="240" w:lineRule="auto"/>
        <w:textAlignment w:val="baseline"/>
        <w:rPr>
          <w:rFonts w:ascii="Segoe UI" w:eastAsia="Times New Roman" w:hAnsi="Segoe UI" w:cs="Segoe UI"/>
          <w:sz w:val="18"/>
          <w:szCs w:val="18"/>
        </w:rPr>
      </w:pPr>
      <w:r w:rsidRPr="0048468B">
        <w:rPr>
          <w:rFonts w:ascii="Calibri Light" w:eastAsia="Times New Roman" w:hAnsi="Calibri Light" w:cs="Calibri Light"/>
          <w:sz w:val="56"/>
          <w:szCs w:val="56"/>
        </w:rPr>
        <w:lastRenderedPageBreak/>
        <w:t>Wrap-up and Reflection </w:t>
      </w:r>
    </w:p>
    <w:p w14:paraId="249EC084" w14:textId="77777777" w:rsidR="0048468B" w:rsidRPr="0048468B" w:rsidRDefault="0048468B" w:rsidP="0048468B">
      <w:pPr>
        <w:spacing w:after="0" w:line="240" w:lineRule="auto"/>
        <w:textAlignment w:val="baseline"/>
        <w:rPr>
          <w:rFonts w:ascii="Segoe UI" w:eastAsia="Times New Roman" w:hAnsi="Segoe UI" w:cs="Segoe UI"/>
          <w:sz w:val="18"/>
          <w:szCs w:val="18"/>
        </w:rPr>
      </w:pPr>
    </w:p>
    <w:tbl>
      <w:tblPr>
        <w:tblW w:w="144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6"/>
      </w:tblGrid>
      <w:tr w:rsidR="0048468B" w:rsidRPr="0048468B" w14:paraId="4F930F09" w14:textId="77777777" w:rsidTr="00DD4B61">
        <w:trPr>
          <w:trHeight w:val="1890"/>
        </w:trPr>
        <w:tc>
          <w:tcPr>
            <w:tcW w:w="14476" w:type="dxa"/>
            <w:tcBorders>
              <w:top w:val="single" w:sz="6" w:space="0" w:color="auto"/>
              <w:left w:val="single" w:sz="6" w:space="0" w:color="auto"/>
              <w:bottom w:val="single" w:sz="6" w:space="0" w:color="auto"/>
              <w:right w:val="single" w:sz="6" w:space="0" w:color="auto"/>
            </w:tcBorders>
            <w:shd w:val="clear" w:color="auto" w:fill="auto"/>
            <w:hideMark/>
          </w:tcPr>
          <w:p w14:paraId="75FBCD84"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1. Summarize the department’s thoughts for moving forward? </w:t>
            </w:r>
          </w:p>
          <w:p w14:paraId="5808402E"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r w:rsidR="0048468B" w:rsidRPr="0048468B" w14:paraId="7AB648F6" w14:textId="77777777" w:rsidTr="00DD4B61">
        <w:trPr>
          <w:trHeight w:val="1948"/>
        </w:trPr>
        <w:tc>
          <w:tcPr>
            <w:tcW w:w="14476" w:type="dxa"/>
            <w:tcBorders>
              <w:top w:val="single" w:sz="6" w:space="0" w:color="auto"/>
              <w:left w:val="single" w:sz="6" w:space="0" w:color="auto"/>
              <w:bottom w:val="single" w:sz="6" w:space="0" w:color="auto"/>
              <w:right w:val="single" w:sz="6" w:space="0" w:color="auto"/>
            </w:tcBorders>
            <w:shd w:val="clear" w:color="auto" w:fill="auto"/>
            <w:hideMark/>
          </w:tcPr>
          <w:p w14:paraId="57B49C71"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2. How might the team apply this PLC work to other collaborative planning when it comes to essential standards? </w:t>
            </w:r>
          </w:p>
          <w:p w14:paraId="46E28287"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r w:rsidR="0048468B" w:rsidRPr="0048468B" w14:paraId="411975DE" w14:textId="77777777" w:rsidTr="00DD4B61">
        <w:trPr>
          <w:trHeight w:val="1890"/>
        </w:trPr>
        <w:tc>
          <w:tcPr>
            <w:tcW w:w="14476" w:type="dxa"/>
            <w:tcBorders>
              <w:top w:val="single" w:sz="6" w:space="0" w:color="auto"/>
              <w:left w:val="single" w:sz="6" w:space="0" w:color="auto"/>
              <w:bottom w:val="single" w:sz="6" w:space="0" w:color="auto"/>
              <w:right w:val="single" w:sz="6" w:space="0" w:color="auto"/>
            </w:tcBorders>
            <w:shd w:val="clear" w:color="auto" w:fill="auto"/>
            <w:hideMark/>
          </w:tcPr>
          <w:p w14:paraId="3E19EFFE"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3. What adjustments are you considering when it comes to your instructional practices? </w:t>
            </w:r>
          </w:p>
          <w:p w14:paraId="0418A909"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r w:rsidR="0048468B" w:rsidRPr="0048468B" w14:paraId="665BE77B" w14:textId="77777777" w:rsidTr="00DD4B61">
        <w:trPr>
          <w:trHeight w:val="1948"/>
        </w:trPr>
        <w:tc>
          <w:tcPr>
            <w:tcW w:w="14476" w:type="dxa"/>
            <w:tcBorders>
              <w:top w:val="single" w:sz="6" w:space="0" w:color="auto"/>
              <w:left w:val="single" w:sz="6" w:space="0" w:color="auto"/>
              <w:bottom w:val="single" w:sz="6" w:space="0" w:color="auto"/>
              <w:right w:val="single" w:sz="6" w:space="0" w:color="auto"/>
            </w:tcBorders>
            <w:shd w:val="clear" w:color="auto" w:fill="auto"/>
            <w:hideMark/>
          </w:tcPr>
          <w:p w14:paraId="08CB96F3"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4. What are you thinking about in relation to implementation? </w:t>
            </w:r>
          </w:p>
          <w:p w14:paraId="056A9ED4"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r w:rsidR="0048468B" w:rsidRPr="0048468B" w14:paraId="716A9C77" w14:textId="77777777" w:rsidTr="00DD4B61">
        <w:trPr>
          <w:trHeight w:val="1890"/>
        </w:trPr>
        <w:tc>
          <w:tcPr>
            <w:tcW w:w="14476" w:type="dxa"/>
            <w:tcBorders>
              <w:top w:val="single" w:sz="6" w:space="0" w:color="auto"/>
              <w:left w:val="single" w:sz="6" w:space="0" w:color="auto"/>
              <w:bottom w:val="single" w:sz="6" w:space="0" w:color="auto"/>
              <w:right w:val="single" w:sz="6" w:space="0" w:color="auto"/>
            </w:tcBorders>
            <w:shd w:val="clear" w:color="auto" w:fill="auto"/>
            <w:hideMark/>
          </w:tcPr>
          <w:p w14:paraId="6ECC49EC"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5. What is your next step? </w:t>
            </w:r>
          </w:p>
          <w:p w14:paraId="2E3CE6AF" w14:textId="77777777" w:rsidR="0048468B" w:rsidRPr="0048468B" w:rsidRDefault="0048468B" w:rsidP="0048468B">
            <w:pPr>
              <w:spacing w:after="0" w:line="240" w:lineRule="auto"/>
              <w:textAlignment w:val="baseline"/>
              <w:rPr>
                <w:rFonts w:ascii="Times New Roman" w:eastAsia="Times New Roman" w:hAnsi="Times New Roman" w:cs="Times New Roman"/>
                <w:sz w:val="24"/>
                <w:szCs w:val="24"/>
              </w:rPr>
            </w:pPr>
            <w:r w:rsidRPr="0048468B">
              <w:rPr>
                <w:rFonts w:ascii="Arial" w:eastAsia="Times New Roman" w:hAnsi="Arial" w:cs="Arial"/>
              </w:rPr>
              <w:t> </w:t>
            </w:r>
          </w:p>
        </w:tc>
      </w:tr>
    </w:tbl>
    <w:p w14:paraId="32000574" w14:textId="77777777" w:rsidR="009F0213" w:rsidRPr="009F0213" w:rsidRDefault="009F0213" w:rsidP="009F0213">
      <w:pPr>
        <w:spacing w:after="0" w:line="240" w:lineRule="auto"/>
        <w:jc w:val="center"/>
        <w:textAlignment w:val="baseline"/>
        <w:rPr>
          <w:rFonts w:ascii="Segoe UI" w:eastAsia="Times New Roman" w:hAnsi="Segoe UI" w:cs="Segoe UI"/>
          <w:sz w:val="18"/>
          <w:szCs w:val="18"/>
        </w:rPr>
      </w:pPr>
      <w:r w:rsidRPr="009F0213">
        <w:rPr>
          <w:rFonts w:ascii="Calibri Light" w:eastAsia="Times New Roman" w:hAnsi="Calibri Light" w:cs="Calibri Light"/>
          <w:sz w:val="56"/>
          <w:szCs w:val="56"/>
        </w:rPr>
        <w:lastRenderedPageBreak/>
        <w:t>Level 5-6 Success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2855"/>
        <w:gridCol w:w="2961"/>
        <w:gridCol w:w="2961"/>
        <w:gridCol w:w="2737"/>
      </w:tblGrid>
      <w:tr w:rsidR="009F0213" w:rsidRPr="009F0213" w14:paraId="1311208C" w14:textId="77777777" w:rsidTr="009F0213">
        <w:trPr>
          <w:trHeight w:val="1275"/>
        </w:trPr>
        <w:tc>
          <w:tcPr>
            <w:tcW w:w="288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5DDF1EF"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Standard Level Benchmark of our Essential Standards</w:t>
            </w:r>
            <w:r w:rsidRPr="009F0213">
              <w:rPr>
                <w:rFonts w:ascii="Arial Narrow" w:eastAsia="Times New Roman" w:hAnsi="Arial Narrow" w:cs="Times New Roman"/>
              </w:rPr>
              <w:t> </w:t>
            </w:r>
          </w:p>
        </w:tc>
        <w:tc>
          <w:tcPr>
            <w:tcW w:w="286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E97308B"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Example of Rigor</w:t>
            </w:r>
            <w:r w:rsidRPr="009F0213">
              <w:rPr>
                <w:rFonts w:ascii="Arial Narrow" w:eastAsia="Times New Roman" w:hAnsi="Arial Narrow" w:cs="Times New Roman"/>
                <w:i/>
                <w:iCs/>
              </w:rPr>
              <w:t>- This is what rigor will look like if a student is proficient.  </w:t>
            </w:r>
            <w:r w:rsidRPr="009F0213">
              <w:rPr>
                <w:rFonts w:ascii="Arial Narrow" w:eastAsia="Times New Roman" w:hAnsi="Arial Narrow" w:cs="Times New Roman"/>
              </w:rPr>
              <w:t> </w:t>
            </w:r>
          </w:p>
          <w:p w14:paraId="392E32B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rPr>
              <w:t> </w:t>
            </w:r>
          </w:p>
        </w:tc>
        <w:tc>
          <w:tcPr>
            <w:tcW w:w="297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C5C77D0"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Prerequisite knowledge-</w:t>
            </w:r>
            <w:r w:rsidRPr="009F0213">
              <w:rPr>
                <w:rFonts w:ascii="Arial Narrow" w:eastAsia="Times New Roman" w:hAnsi="Arial Narrow" w:cs="Times New Roman"/>
              </w:rPr>
              <w:t xml:space="preserve"> </w:t>
            </w:r>
            <w:r w:rsidRPr="009F0213">
              <w:rPr>
                <w:rFonts w:ascii="Arial Narrow" w:eastAsia="Times New Roman" w:hAnsi="Arial Narrow" w:cs="Times New Roman"/>
                <w:i/>
                <w:iCs/>
              </w:rPr>
              <w:t>These are the prior skills and knowledge students need to know to learn the new skills.</w:t>
            </w:r>
            <w:r w:rsidRPr="009F0213">
              <w:rPr>
                <w:rFonts w:ascii="Arial Narrow" w:eastAsia="Times New Roman" w:hAnsi="Arial Narrow" w:cs="Times New Roman"/>
              </w:rPr>
              <w:t> </w:t>
            </w:r>
          </w:p>
        </w:tc>
        <w:tc>
          <w:tcPr>
            <w:tcW w:w="297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26D3E8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Common Assessments-</w:t>
            </w:r>
            <w:r w:rsidRPr="009F0213">
              <w:rPr>
                <w:rFonts w:ascii="Arial Narrow" w:eastAsia="Times New Roman" w:hAnsi="Arial Narrow" w:cs="Times New Roman"/>
              </w:rPr>
              <w:t xml:space="preserve"> </w:t>
            </w:r>
            <w:r w:rsidRPr="009F0213">
              <w:rPr>
                <w:rFonts w:ascii="Arial Narrow" w:eastAsia="Times New Roman" w:hAnsi="Arial Narrow" w:cs="Times New Roman"/>
                <w:i/>
                <w:iCs/>
              </w:rPr>
              <w:t>These types of assessments will be given to gauge student learning</w:t>
            </w:r>
            <w:r w:rsidRPr="009F0213">
              <w:rPr>
                <w:rFonts w:ascii="Arial Narrow" w:eastAsia="Times New Roman" w:hAnsi="Arial Narrow" w:cs="Times New Roman"/>
              </w:rPr>
              <w:t> </w:t>
            </w:r>
          </w:p>
        </w:tc>
        <w:tc>
          <w:tcPr>
            <w:tcW w:w="274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404A452"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 xml:space="preserve">Extension- </w:t>
            </w:r>
            <w:r w:rsidRPr="009F0213">
              <w:rPr>
                <w:rFonts w:ascii="Arial Narrow" w:eastAsia="Times New Roman" w:hAnsi="Arial Narrow" w:cs="Times New Roman"/>
                <w:i/>
                <w:iCs/>
              </w:rPr>
              <w:t>These are some “nice to know skills” for students who have already mastered this benchmark?</w:t>
            </w:r>
            <w:r w:rsidRPr="009F0213">
              <w:rPr>
                <w:rFonts w:ascii="Arial Narrow" w:eastAsia="Times New Roman" w:hAnsi="Arial Narrow" w:cs="Times New Roman"/>
              </w:rPr>
              <w:t> </w:t>
            </w:r>
          </w:p>
          <w:p w14:paraId="7120D17A"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rPr>
              <w:t> </w:t>
            </w:r>
          </w:p>
        </w:tc>
      </w:tr>
      <w:tr w:rsidR="009F0213" w:rsidRPr="009F0213" w14:paraId="24EA8AB2" w14:textId="77777777" w:rsidTr="009F0213">
        <w:trPr>
          <w:trHeight w:val="2235"/>
        </w:trPr>
        <w:tc>
          <w:tcPr>
            <w:tcW w:w="288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31A4BA4"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Interpretive Mode:</w:t>
            </w:r>
            <w:r w:rsidRPr="009F0213">
              <w:rPr>
                <w:rFonts w:ascii="Arial Narrow" w:eastAsia="Times New Roman" w:hAnsi="Arial Narrow" w:cs="Times New Roman"/>
              </w:rPr>
              <w:t> </w:t>
            </w:r>
          </w:p>
          <w:p w14:paraId="72D48F91"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rPr>
              <w:t>I can understand the main idea and some pieces of information on familiar topics from sentences and series of connected sentences within texts that are spoken, written, or signed.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F94A855"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Students will be able to understand and analyze meaning in context. They will recognize different verb tenses, express the main idea/purpose of an authentic resource as well as analyze the cultural perspective. Students will include textual evidence to support their analysis.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0AAC0E"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Students need to distinguish between the author’s perspective (voice/point of view), meaning-baring language forms (identify important language elements), and show increased ability to use cognates and other context clues to infer meaning.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77737E"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color w:val="000000"/>
                <w:sz w:val="20"/>
                <w:szCs w:val="20"/>
              </w:rPr>
              <w:t>Assessments will include authentic resources. Students will be able to use the authentic resource to guide their understanding of the target language. The assessment should be graded using a rubric with clear learning expectations. The use of ACTFL’s Interpretive model is recommended.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296A3E2"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-Understand basic information in ads and recordings </w:t>
            </w:r>
          </w:p>
          <w:p w14:paraId="5819D949"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-Understand messages related to everyday life </w:t>
            </w:r>
          </w:p>
          <w:p w14:paraId="72B1AA98"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-Understand simple written exchanges between other people  </w:t>
            </w:r>
          </w:p>
        </w:tc>
      </w:tr>
      <w:tr w:rsidR="009F0213" w:rsidRPr="009F0213" w14:paraId="3A4A427E" w14:textId="77777777" w:rsidTr="009F0213">
        <w:trPr>
          <w:trHeight w:val="2850"/>
        </w:trPr>
        <w:tc>
          <w:tcPr>
            <w:tcW w:w="288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4D7A3B5"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Interpersonal Mode:</w:t>
            </w:r>
            <w:r w:rsidRPr="009F0213">
              <w:rPr>
                <w:rFonts w:ascii="Arial Narrow" w:eastAsia="Times New Roman" w:hAnsi="Arial Narrow" w:cs="Times New Roman"/>
              </w:rPr>
              <w:t> </w:t>
            </w:r>
          </w:p>
          <w:p w14:paraId="6FB036CF"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rPr>
              <w:t>I can participate in spontaneous spoken, written, or signed conversations on familiar topics, creating sentences and series of sentences to ask and answer a variety of questions.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6339E28"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color w:val="000000"/>
                <w:sz w:val="20"/>
                <w:szCs w:val="20"/>
              </w:rPr>
              <w:t>Students will be able to use visual cues such as facial expressions and gestures to help negotiate meaning. Students need to use circumlocution in order to convey meaning, ask meaningful follow-up questions as well as respond to information appropriately in a way that extends the conversation. Students need to use the appropriate register and tenses when responding to written or oral prompts. Students should ask follow-up questions.  </w:t>
            </w:r>
          </w:p>
          <w:p w14:paraId="15474138"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99DCF44"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color w:val="000000"/>
                <w:sz w:val="20"/>
                <w:szCs w:val="20"/>
              </w:rPr>
              <w:t>Students can easily recognize thematic vocabulary and include it in verbal or written context. Students are able to incorporate appropriate greetings, closing, intonations and reactions to written or oral prompts. Students need to use circumlocution when negotiating meaning, communicate comprehensively as well as express a need for clarification if necessary.  </w:t>
            </w:r>
          </w:p>
          <w:p w14:paraId="6625604F"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EC9329"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color w:val="000000"/>
                <w:sz w:val="20"/>
                <w:szCs w:val="20"/>
              </w:rPr>
              <w:t>Assessments will include scaffolded conversations, both written and oral, with the expectation of some elements of authenticity and spontaneity. Students are required to negotiate meaning as much as possible. Students can ask follow-up questions appropriately as well as respond to information appropriately and in a way that extends the conversation. The assessment should be graded using a rubric with clear learning expectations, such as the ones outlined in the WL curriculum.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8D66B48"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-Start, maintain, and end a conversation on a variety of familiar topics </w:t>
            </w:r>
          </w:p>
          <w:p w14:paraId="24DE656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-Talk about daily activities and personal preferences </w:t>
            </w:r>
          </w:p>
          <w:p w14:paraId="02E4D565"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-Use language to handle tasks related to personal needs </w:t>
            </w:r>
          </w:p>
          <w:p w14:paraId="1FDB474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-Exchange information about topics of personal interest to the learners </w:t>
            </w:r>
          </w:p>
        </w:tc>
      </w:tr>
      <w:tr w:rsidR="009F0213" w:rsidRPr="009F0213" w14:paraId="666016A1" w14:textId="77777777" w:rsidTr="009F0213">
        <w:trPr>
          <w:trHeight w:val="2520"/>
        </w:trPr>
        <w:tc>
          <w:tcPr>
            <w:tcW w:w="288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DE5A221"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b/>
                <w:bCs/>
              </w:rPr>
              <w:t>Presentational Mode:</w:t>
            </w:r>
            <w:r w:rsidRPr="009F0213">
              <w:rPr>
                <w:rFonts w:ascii="Arial Narrow" w:eastAsia="Times New Roman" w:hAnsi="Arial Narrow" w:cs="Times New Roman"/>
              </w:rPr>
              <w:t> </w:t>
            </w:r>
          </w:p>
          <w:p w14:paraId="7D89BB54"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rPr>
              <w:t>I can communicate information, make presentations, and express my thoughts about familiar topics, using sentences and series of connected sentences through spoken, written, or signed language.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7E48293"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color w:val="000000"/>
                <w:sz w:val="20"/>
                <w:szCs w:val="20"/>
              </w:rPr>
              <w:t>Students can present structured and rehearsed material with the use of appropriate visual or textual cues. Students use circumlocution in order to convey meaning. Level- appropriate vocabulary and language functions are used to convey thoughts, information, and new ideas. Students will begin to elaborate on their thoughts, ideas, and opinions.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71FB0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color w:val="000000"/>
                <w:sz w:val="20"/>
                <w:szCs w:val="20"/>
              </w:rPr>
              <w:t>Students can easily recognize thematic vocabulary and include it in verbal or written context. Students are able to incorporate appropriate greetings, closings, intonations, transitions, appropriate language functions, and reactions to written or oral prompts. </w:t>
            </w:r>
          </w:p>
          <w:p w14:paraId="23B7E2CF"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084D991"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Assessments will be practiced and rehearsed oral or written presentations. Students will not be expected to present information until they have received an appropriate form of feedback. The assessment should be graded using a rubric with clear learning expectations, such as the ones outline in the WL curriculum.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39B7C9F"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-Present and write about personal and social experiences </w:t>
            </w:r>
          </w:p>
          <w:p w14:paraId="5F08BDA5"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-Present and write about something learned or researched </w:t>
            </w:r>
          </w:p>
          <w:p w14:paraId="6D6053A2"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-Present and write about common interests and issues and take a critical stance on a topic of interest </w:t>
            </w:r>
          </w:p>
          <w:p w14:paraId="23754EE3"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Narrow" w:eastAsia="Times New Roman" w:hAnsi="Arial Narrow" w:cs="Times New Roman"/>
                <w:sz w:val="20"/>
                <w:szCs w:val="20"/>
              </w:rPr>
              <w:t>-Write messages, announcements, and communications for distribution </w:t>
            </w:r>
          </w:p>
        </w:tc>
      </w:tr>
    </w:tbl>
    <w:p w14:paraId="0F511939" w14:textId="77777777" w:rsidR="009F0213" w:rsidRPr="009F0213" w:rsidRDefault="009F0213" w:rsidP="009F0213">
      <w:pPr>
        <w:spacing w:after="0" w:line="240" w:lineRule="auto"/>
        <w:textAlignment w:val="baseline"/>
        <w:rPr>
          <w:rFonts w:ascii="Segoe UI" w:eastAsia="Times New Roman" w:hAnsi="Segoe UI" w:cs="Segoe UI"/>
          <w:sz w:val="18"/>
          <w:szCs w:val="18"/>
        </w:rPr>
      </w:pPr>
      <w:r w:rsidRPr="009F0213">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2873"/>
        <w:gridCol w:w="2869"/>
        <w:gridCol w:w="2876"/>
        <w:gridCol w:w="2885"/>
      </w:tblGrid>
      <w:tr w:rsidR="009F0213" w:rsidRPr="009F0213" w14:paraId="25C7CCC0" w14:textId="77777777" w:rsidTr="009F0213">
        <w:trPr>
          <w:trHeight w:val="1155"/>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541676A"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lastRenderedPageBreak/>
              <w:t>Standard Level Benchmark of our Essential Standards</w:t>
            </w: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92920D4"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Concerns-</w:t>
            </w:r>
            <w:r w:rsidRPr="009F0213">
              <w:rPr>
                <w:rFonts w:ascii="Arial" w:eastAsia="Times New Roman" w:hAnsi="Arial" w:cs="Arial"/>
              </w:rPr>
              <w:t> </w:t>
            </w:r>
          </w:p>
          <w:p w14:paraId="29DD3E42"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i/>
                <w:iCs/>
              </w:rPr>
              <w:t>What concerns do you have about students achieving this goal?</w:t>
            </w: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7AA2A44"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Cause-</w:t>
            </w:r>
            <w:r w:rsidRPr="009F0213">
              <w:rPr>
                <w:rFonts w:ascii="Arial" w:eastAsia="Times New Roman" w:hAnsi="Arial" w:cs="Arial"/>
              </w:rPr>
              <w:t>  </w:t>
            </w:r>
          </w:p>
          <w:p w14:paraId="462446B3"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i/>
                <w:iCs/>
              </w:rPr>
              <w:t>What is the cause of this concern?</w:t>
            </w: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8B90C41"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Desired Outcomes-</w:t>
            </w:r>
            <w:r w:rsidRPr="009F0213">
              <w:rPr>
                <w:rFonts w:ascii="Arial" w:eastAsia="Times New Roman" w:hAnsi="Arial" w:cs="Arial"/>
              </w:rPr>
              <w:t>  </w:t>
            </w:r>
          </w:p>
          <w:p w14:paraId="6E180189"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i/>
                <w:iCs/>
              </w:rPr>
              <w:t>What would help alleviate these concerns? What supports do you need?</w:t>
            </w: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9FFE293"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Responsibility- </w:t>
            </w:r>
            <w:r w:rsidRPr="009F0213">
              <w:rPr>
                <w:rFonts w:ascii="Arial" w:eastAsia="Times New Roman" w:hAnsi="Arial" w:cs="Arial"/>
              </w:rPr>
              <w:t> </w:t>
            </w:r>
          </w:p>
          <w:p w14:paraId="58A3FA5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i/>
                <w:iCs/>
              </w:rPr>
              <w:t>Who needs to take responsibility in helping to resolve these concerns?</w:t>
            </w:r>
            <w:r w:rsidRPr="009F0213">
              <w:rPr>
                <w:rFonts w:ascii="Arial" w:eastAsia="Times New Roman" w:hAnsi="Arial" w:cs="Arial"/>
              </w:rPr>
              <w:t> </w:t>
            </w:r>
          </w:p>
        </w:tc>
      </w:tr>
      <w:tr w:rsidR="009F0213" w:rsidRPr="009F0213" w14:paraId="6C159709" w14:textId="77777777" w:rsidTr="009F0213">
        <w:trPr>
          <w:trHeight w:val="303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D069FDD"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Interpretive Mode:</w:t>
            </w:r>
            <w:r w:rsidRPr="009F0213">
              <w:rPr>
                <w:rFonts w:ascii="Arial" w:eastAsia="Times New Roman" w:hAnsi="Arial" w:cs="Arial"/>
              </w:rPr>
              <w:t> </w:t>
            </w:r>
          </w:p>
          <w:p w14:paraId="022FD162"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I can understand the main idea and some pieces of information on familiar topics from sentences and series of connected sentences within texts that are spoken, written, or signed.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F8045E2"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705F286"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A360686"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5A528A8"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r w:rsidR="009F0213" w:rsidRPr="009F0213" w14:paraId="435E9A39" w14:textId="77777777" w:rsidTr="009F0213">
        <w:trPr>
          <w:trHeight w:val="2880"/>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350249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Interpersonal Mode:</w:t>
            </w:r>
            <w:r w:rsidRPr="009F0213">
              <w:rPr>
                <w:rFonts w:ascii="Arial" w:eastAsia="Times New Roman" w:hAnsi="Arial" w:cs="Arial"/>
              </w:rPr>
              <w:t> </w:t>
            </w:r>
          </w:p>
          <w:p w14:paraId="04987320"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I can participate in spontaneous spoken, written, or signed conversations on familiar topics, creating sentences and series of sentences to ask and answer a variety of questions.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78543ED"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E8BC8DD"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3A5CA75"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A54D43B"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r w:rsidR="009F0213" w:rsidRPr="009F0213" w14:paraId="1A8ACCE9" w14:textId="77777777" w:rsidTr="009F0213">
        <w:trPr>
          <w:trHeight w:val="2745"/>
        </w:trPr>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F4F5ECA"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Presentational Mode:</w:t>
            </w:r>
            <w:r w:rsidRPr="009F0213">
              <w:rPr>
                <w:rFonts w:ascii="Arial" w:eastAsia="Times New Roman" w:hAnsi="Arial" w:cs="Arial"/>
              </w:rPr>
              <w:t> </w:t>
            </w:r>
          </w:p>
          <w:p w14:paraId="42F43C4E"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I can communicate information, make presentations, and express my thoughts about familiar topics, using sentences and series of connected sentences through spoken, written, or signed language.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EBA5CC5"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E85C2A4"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C88D596"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876A453"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bl>
    <w:p w14:paraId="59E3C86E" w14:textId="77777777" w:rsidR="009F0213" w:rsidRPr="009F0213" w:rsidRDefault="009F0213" w:rsidP="009F0213">
      <w:pPr>
        <w:spacing w:after="0" w:line="240" w:lineRule="auto"/>
        <w:textAlignment w:val="baseline"/>
        <w:rPr>
          <w:rFonts w:ascii="Segoe UI" w:eastAsia="Times New Roman" w:hAnsi="Segoe UI" w:cs="Segoe UI"/>
          <w:sz w:val="18"/>
          <w:szCs w:val="18"/>
        </w:rPr>
      </w:pPr>
      <w:r w:rsidRPr="009F0213">
        <w:rPr>
          <w:rFonts w:ascii="Segoe UI" w:eastAsia="Times New Roman" w:hAnsi="Segoe UI" w:cs="Segoe UI"/>
          <w:color w:val="666666"/>
          <w:sz w:val="18"/>
          <w:szCs w:val="18"/>
          <w:shd w:val="clear" w:color="auto" w:fill="FFFFFF"/>
        </w:rPr>
        <w:t>Page Break</w:t>
      </w:r>
      <w:r w:rsidRPr="009F0213">
        <w:rPr>
          <w:rFonts w:ascii="Arial" w:eastAsia="Times New Roman" w:hAnsi="Arial" w:cs="Arial"/>
        </w:rPr>
        <w:t> </w:t>
      </w:r>
    </w:p>
    <w:p w14:paraId="128D103C" w14:textId="77777777" w:rsidR="009F0213" w:rsidRPr="009F0213" w:rsidRDefault="009F0213" w:rsidP="009F0213">
      <w:pPr>
        <w:spacing w:after="0" w:line="240" w:lineRule="auto"/>
        <w:textAlignment w:val="baseline"/>
        <w:rPr>
          <w:rFonts w:ascii="Segoe UI" w:eastAsia="Times New Roman" w:hAnsi="Segoe UI" w:cs="Segoe UI"/>
          <w:sz w:val="18"/>
          <w:szCs w:val="18"/>
        </w:rPr>
      </w:pPr>
      <w:r w:rsidRPr="009F0213">
        <w:rPr>
          <w:rFonts w:ascii="Calibri Light" w:eastAsia="Times New Roman" w:hAnsi="Calibri Light" w:cs="Calibri Light"/>
          <w:sz w:val="56"/>
          <w:szCs w:val="56"/>
        </w:rPr>
        <w:lastRenderedPageBreak/>
        <w:t>Moving Forward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20"/>
      </w:tblGrid>
      <w:tr w:rsidR="009F0213" w:rsidRPr="009F0213" w14:paraId="5284ECEF" w14:textId="77777777" w:rsidTr="009F0213">
        <w:trPr>
          <w:trHeight w:val="2385"/>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48B49355" w14:textId="77777777" w:rsidR="009F0213" w:rsidRPr="009F0213" w:rsidRDefault="009F0213" w:rsidP="009F0213">
            <w:pPr>
              <w:spacing w:after="0" w:line="240" w:lineRule="auto"/>
              <w:textAlignment w:val="baseline"/>
              <w:divId w:val="615983290"/>
              <w:rPr>
                <w:rFonts w:ascii="Times New Roman" w:eastAsia="Times New Roman" w:hAnsi="Times New Roman" w:cs="Times New Roman"/>
                <w:sz w:val="24"/>
                <w:szCs w:val="24"/>
              </w:rPr>
            </w:pPr>
            <w:r w:rsidRPr="009F0213">
              <w:rPr>
                <w:rFonts w:ascii="Arial" w:eastAsia="Times New Roman" w:hAnsi="Arial" w:cs="Arial"/>
                <w:b/>
                <w:bCs/>
              </w:rPr>
              <w:t>Context:</w:t>
            </w:r>
            <w:r w:rsidRPr="009F0213">
              <w:rPr>
                <w:rFonts w:ascii="Arial" w:eastAsia="Times New Roman" w:hAnsi="Arial" w:cs="Arial"/>
              </w:rPr>
              <w:t xml:space="preserve"> What strategies have you used to bring standards-based instruction to your classroom? </w:t>
            </w:r>
          </w:p>
        </w:tc>
      </w:tr>
      <w:tr w:rsidR="009F0213" w:rsidRPr="009F0213" w14:paraId="363BF2D6" w14:textId="77777777" w:rsidTr="009F0213">
        <w:trPr>
          <w:trHeight w:val="2250"/>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50826A7C"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Planning:</w:t>
            </w:r>
            <w:r w:rsidRPr="009F0213">
              <w:rPr>
                <w:rFonts w:ascii="Arial" w:eastAsia="Times New Roman" w:hAnsi="Arial" w:cs="Arial"/>
              </w:rPr>
              <w:t xml:space="preserve"> What planning is necessary to support standards-based instruction within your department? How will you plan? </w:t>
            </w:r>
          </w:p>
        </w:tc>
      </w:tr>
      <w:tr w:rsidR="009F0213" w:rsidRPr="009F0213" w14:paraId="07400744" w14:textId="77777777" w:rsidTr="009F0213">
        <w:trPr>
          <w:trHeight w:val="2385"/>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34DFC2C6"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Professional Learning:</w:t>
            </w:r>
            <w:r w:rsidRPr="009F0213">
              <w:rPr>
                <w:rFonts w:ascii="Arial" w:eastAsia="Times New Roman" w:hAnsi="Arial" w:cs="Arial"/>
              </w:rPr>
              <w:t xml:space="preserve"> What supports are necessary to continue moving forward? </w:t>
            </w:r>
          </w:p>
        </w:tc>
      </w:tr>
      <w:tr w:rsidR="009F0213" w:rsidRPr="009F0213" w14:paraId="07652C9F" w14:textId="77777777" w:rsidTr="009F0213">
        <w:trPr>
          <w:trHeight w:val="2250"/>
        </w:trPr>
        <w:tc>
          <w:tcPr>
            <w:tcW w:w="14220" w:type="dxa"/>
            <w:tcBorders>
              <w:top w:val="single" w:sz="6" w:space="0" w:color="auto"/>
              <w:left w:val="single" w:sz="6" w:space="0" w:color="auto"/>
              <w:bottom w:val="single" w:sz="6" w:space="0" w:color="auto"/>
              <w:right w:val="single" w:sz="6" w:space="0" w:color="auto"/>
            </w:tcBorders>
            <w:shd w:val="clear" w:color="auto" w:fill="auto"/>
            <w:hideMark/>
          </w:tcPr>
          <w:p w14:paraId="3E636D4E"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b/>
                <w:bCs/>
              </w:rPr>
              <w:t>Instructional Support:</w:t>
            </w:r>
            <w:r w:rsidRPr="009F0213">
              <w:rPr>
                <w:rFonts w:ascii="Arial" w:eastAsia="Times New Roman" w:hAnsi="Arial" w:cs="Arial"/>
              </w:rPr>
              <w:t xml:space="preserve"> What supports are necessary to ensure high levels of student learning? </w:t>
            </w:r>
          </w:p>
        </w:tc>
      </w:tr>
    </w:tbl>
    <w:p w14:paraId="4F6D76B9" w14:textId="77777777" w:rsidR="009F0213" w:rsidRPr="009F0213" w:rsidRDefault="009F0213" w:rsidP="009F0213">
      <w:pPr>
        <w:spacing w:after="0" w:line="240" w:lineRule="auto"/>
        <w:textAlignment w:val="baseline"/>
        <w:rPr>
          <w:rFonts w:ascii="Segoe UI" w:eastAsia="Times New Roman" w:hAnsi="Segoe UI" w:cs="Segoe UI"/>
          <w:sz w:val="18"/>
          <w:szCs w:val="18"/>
        </w:rPr>
      </w:pPr>
      <w:r w:rsidRPr="009F0213">
        <w:rPr>
          <w:rFonts w:ascii="Arial" w:eastAsia="Times New Roman" w:hAnsi="Arial" w:cs="Arial"/>
        </w:rPr>
        <w:t> </w:t>
      </w:r>
    </w:p>
    <w:p w14:paraId="3570826E" w14:textId="77777777" w:rsidR="009F0213" w:rsidRDefault="009F0213" w:rsidP="009F0213">
      <w:pPr>
        <w:spacing w:after="0" w:line="240" w:lineRule="auto"/>
        <w:textAlignment w:val="baseline"/>
        <w:rPr>
          <w:rFonts w:ascii="Arial" w:eastAsia="Times New Roman" w:hAnsi="Arial" w:cs="Arial"/>
        </w:rPr>
      </w:pPr>
      <w:r w:rsidRPr="009F0213">
        <w:rPr>
          <w:rFonts w:ascii="Segoe UI" w:eastAsia="Times New Roman" w:hAnsi="Segoe UI" w:cs="Segoe UI"/>
          <w:color w:val="666666"/>
          <w:sz w:val="18"/>
          <w:szCs w:val="18"/>
          <w:shd w:val="clear" w:color="auto" w:fill="FFFFFF"/>
        </w:rPr>
        <w:t>Page Break</w:t>
      </w:r>
      <w:r w:rsidRPr="009F0213">
        <w:rPr>
          <w:rFonts w:ascii="Arial" w:eastAsia="Times New Roman" w:hAnsi="Arial" w:cs="Arial"/>
        </w:rPr>
        <w:t> </w:t>
      </w:r>
    </w:p>
    <w:p w14:paraId="3C231CB6" w14:textId="77777777" w:rsidR="009F0213" w:rsidRDefault="009F0213" w:rsidP="009F0213">
      <w:pPr>
        <w:spacing w:after="0" w:line="240" w:lineRule="auto"/>
        <w:textAlignment w:val="baseline"/>
        <w:rPr>
          <w:rFonts w:ascii="Arial" w:eastAsia="Times New Roman" w:hAnsi="Arial" w:cs="Arial"/>
          <w:sz w:val="18"/>
          <w:szCs w:val="18"/>
        </w:rPr>
      </w:pPr>
    </w:p>
    <w:p w14:paraId="6278A63A" w14:textId="77777777" w:rsidR="009F0213" w:rsidRPr="009F0213" w:rsidRDefault="009F0213" w:rsidP="009F0213">
      <w:pPr>
        <w:spacing w:after="0" w:line="240" w:lineRule="auto"/>
        <w:textAlignment w:val="baseline"/>
        <w:rPr>
          <w:rFonts w:ascii="Segoe UI" w:eastAsia="Times New Roman" w:hAnsi="Segoe UI" w:cs="Segoe UI"/>
          <w:sz w:val="18"/>
          <w:szCs w:val="18"/>
        </w:rPr>
      </w:pPr>
      <w:r w:rsidRPr="009F0213">
        <w:rPr>
          <w:rFonts w:ascii="Calibri Light" w:eastAsia="Times New Roman" w:hAnsi="Calibri Light" w:cs="Calibri Light"/>
          <w:sz w:val="56"/>
          <w:szCs w:val="56"/>
        </w:rPr>
        <w:lastRenderedPageBreak/>
        <w:t>Wrap-up and Reflection </w:t>
      </w:r>
    </w:p>
    <w:p w14:paraId="7273E081" w14:textId="77777777" w:rsidR="009F0213" w:rsidRPr="009F0213" w:rsidRDefault="009F0213" w:rsidP="009F0213">
      <w:pPr>
        <w:spacing w:after="0" w:line="240" w:lineRule="auto"/>
        <w:textAlignment w:val="baseline"/>
        <w:rPr>
          <w:rFonts w:ascii="Segoe UI" w:eastAsia="Times New Roman" w:hAnsi="Segoe UI" w:cs="Segoe UI"/>
          <w:sz w:val="18"/>
          <w:szCs w:val="18"/>
        </w:rPr>
      </w:pPr>
    </w:p>
    <w:tbl>
      <w:tblPr>
        <w:tblW w:w="144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1"/>
      </w:tblGrid>
      <w:tr w:rsidR="009F0213" w:rsidRPr="009F0213" w14:paraId="73BD7FE0" w14:textId="77777777" w:rsidTr="009F0213">
        <w:trPr>
          <w:trHeight w:val="1882"/>
        </w:trPr>
        <w:tc>
          <w:tcPr>
            <w:tcW w:w="14401" w:type="dxa"/>
            <w:tcBorders>
              <w:top w:val="single" w:sz="6" w:space="0" w:color="auto"/>
              <w:left w:val="single" w:sz="6" w:space="0" w:color="auto"/>
              <w:bottom w:val="single" w:sz="6" w:space="0" w:color="auto"/>
              <w:right w:val="single" w:sz="6" w:space="0" w:color="auto"/>
            </w:tcBorders>
            <w:shd w:val="clear" w:color="auto" w:fill="auto"/>
            <w:hideMark/>
          </w:tcPr>
          <w:p w14:paraId="38488D07"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1. Summarize the department’s thoughts moving forward? </w:t>
            </w:r>
          </w:p>
          <w:p w14:paraId="525721EE"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r w:rsidR="009F0213" w:rsidRPr="009F0213" w14:paraId="15B4D620" w14:textId="77777777" w:rsidTr="009F0213">
        <w:trPr>
          <w:trHeight w:val="1940"/>
        </w:trPr>
        <w:tc>
          <w:tcPr>
            <w:tcW w:w="14401" w:type="dxa"/>
            <w:tcBorders>
              <w:top w:val="single" w:sz="6" w:space="0" w:color="auto"/>
              <w:left w:val="single" w:sz="6" w:space="0" w:color="auto"/>
              <w:bottom w:val="single" w:sz="6" w:space="0" w:color="auto"/>
              <w:right w:val="single" w:sz="6" w:space="0" w:color="auto"/>
            </w:tcBorders>
            <w:shd w:val="clear" w:color="auto" w:fill="auto"/>
            <w:hideMark/>
          </w:tcPr>
          <w:p w14:paraId="47DF9B1A"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2. How might the team apply this PLC work to other collaborative planning when it comes to essential standards? </w:t>
            </w:r>
          </w:p>
          <w:p w14:paraId="684E0F7B"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r w:rsidR="009F0213" w:rsidRPr="009F0213" w14:paraId="5F7ACD33" w14:textId="77777777" w:rsidTr="009F0213">
        <w:trPr>
          <w:trHeight w:val="1882"/>
        </w:trPr>
        <w:tc>
          <w:tcPr>
            <w:tcW w:w="14401" w:type="dxa"/>
            <w:tcBorders>
              <w:top w:val="single" w:sz="6" w:space="0" w:color="auto"/>
              <w:left w:val="single" w:sz="6" w:space="0" w:color="auto"/>
              <w:bottom w:val="single" w:sz="6" w:space="0" w:color="auto"/>
              <w:right w:val="single" w:sz="6" w:space="0" w:color="auto"/>
            </w:tcBorders>
            <w:shd w:val="clear" w:color="auto" w:fill="auto"/>
            <w:hideMark/>
          </w:tcPr>
          <w:p w14:paraId="55874771"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3. What adjustments are you considering when it comes to your instructional practices? </w:t>
            </w:r>
          </w:p>
          <w:p w14:paraId="41CC8E45"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r w:rsidR="009F0213" w:rsidRPr="009F0213" w14:paraId="053AAF2B" w14:textId="77777777" w:rsidTr="009F0213">
        <w:trPr>
          <w:trHeight w:val="1940"/>
        </w:trPr>
        <w:tc>
          <w:tcPr>
            <w:tcW w:w="14401" w:type="dxa"/>
            <w:tcBorders>
              <w:top w:val="single" w:sz="6" w:space="0" w:color="auto"/>
              <w:left w:val="single" w:sz="6" w:space="0" w:color="auto"/>
              <w:bottom w:val="single" w:sz="6" w:space="0" w:color="auto"/>
              <w:right w:val="single" w:sz="6" w:space="0" w:color="auto"/>
            </w:tcBorders>
            <w:shd w:val="clear" w:color="auto" w:fill="auto"/>
            <w:hideMark/>
          </w:tcPr>
          <w:p w14:paraId="051EF918"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4. What are you thinking about in relation to implementation? </w:t>
            </w:r>
          </w:p>
          <w:p w14:paraId="1046BFD9"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r w:rsidR="009F0213" w:rsidRPr="009F0213" w14:paraId="59C401E0" w14:textId="77777777" w:rsidTr="009F0213">
        <w:trPr>
          <w:trHeight w:val="1882"/>
        </w:trPr>
        <w:tc>
          <w:tcPr>
            <w:tcW w:w="14401" w:type="dxa"/>
            <w:tcBorders>
              <w:top w:val="single" w:sz="6" w:space="0" w:color="auto"/>
              <w:left w:val="single" w:sz="6" w:space="0" w:color="auto"/>
              <w:bottom w:val="single" w:sz="6" w:space="0" w:color="auto"/>
              <w:right w:val="single" w:sz="6" w:space="0" w:color="auto"/>
            </w:tcBorders>
            <w:shd w:val="clear" w:color="auto" w:fill="auto"/>
            <w:hideMark/>
          </w:tcPr>
          <w:p w14:paraId="375EB51A"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5. What is your next step? </w:t>
            </w:r>
          </w:p>
          <w:p w14:paraId="47566DED" w14:textId="77777777" w:rsidR="009F0213" w:rsidRPr="009F0213" w:rsidRDefault="009F0213" w:rsidP="009F0213">
            <w:pPr>
              <w:spacing w:after="0" w:line="240" w:lineRule="auto"/>
              <w:textAlignment w:val="baseline"/>
              <w:rPr>
                <w:rFonts w:ascii="Times New Roman" w:eastAsia="Times New Roman" w:hAnsi="Times New Roman" w:cs="Times New Roman"/>
                <w:sz w:val="24"/>
                <w:szCs w:val="24"/>
              </w:rPr>
            </w:pPr>
            <w:r w:rsidRPr="009F0213">
              <w:rPr>
                <w:rFonts w:ascii="Arial" w:eastAsia="Times New Roman" w:hAnsi="Arial" w:cs="Arial"/>
              </w:rPr>
              <w:t> </w:t>
            </w:r>
          </w:p>
        </w:tc>
      </w:tr>
    </w:tbl>
    <w:p w14:paraId="00D138FC" w14:textId="61CA2CC8" w:rsidR="00F67A40" w:rsidRDefault="00F67A40"/>
    <w:p w14:paraId="618D7ACC" w14:textId="77777777" w:rsidR="00F67A40" w:rsidRPr="00F67A40" w:rsidRDefault="00F67A40" w:rsidP="00F67A40"/>
    <w:p w14:paraId="33F31045" w14:textId="77777777" w:rsidR="00F67A40" w:rsidRPr="00F67A40" w:rsidRDefault="00F67A40" w:rsidP="00F67A40"/>
    <w:p w14:paraId="0D7557B6" w14:textId="77777777" w:rsidR="00F67A40" w:rsidRPr="00F67A40" w:rsidRDefault="00F67A40" w:rsidP="00F67A40"/>
    <w:p w14:paraId="0320BB37" w14:textId="77777777" w:rsidR="00F67A40" w:rsidRPr="00F67A40" w:rsidRDefault="00F67A40" w:rsidP="00F67A40"/>
    <w:p w14:paraId="2EE8F535" w14:textId="77777777" w:rsidR="00F67A40" w:rsidRPr="00F67A40" w:rsidRDefault="00F67A40" w:rsidP="00F67A40"/>
    <w:p w14:paraId="24C303CE" w14:textId="77777777" w:rsidR="00F67A40" w:rsidRPr="00F67A40" w:rsidRDefault="00F67A40" w:rsidP="00F67A40"/>
    <w:p w14:paraId="09C13C21" w14:textId="77777777" w:rsidR="00F67A40" w:rsidRPr="00F67A40" w:rsidRDefault="00F67A40" w:rsidP="00F67A40"/>
    <w:p w14:paraId="23DEC15B" w14:textId="77777777" w:rsidR="00F67A40" w:rsidRPr="00F67A40" w:rsidRDefault="00F67A40" w:rsidP="00F67A40"/>
    <w:p w14:paraId="7AC4D5D5" w14:textId="77777777" w:rsidR="00F67A40" w:rsidRPr="00F67A40" w:rsidRDefault="00F67A40" w:rsidP="00F67A40"/>
    <w:p w14:paraId="472B35FA" w14:textId="77777777" w:rsidR="00F67A40" w:rsidRPr="00F67A40" w:rsidRDefault="00F67A40" w:rsidP="00F67A40"/>
    <w:p w14:paraId="48043EED" w14:textId="77777777" w:rsidR="00F67A40" w:rsidRPr="00F67A40" w:rsidRDefault="00F67A40" w:rsidP="00F67A40"/>
    <w:p w14:paraId="192F79EA" w14:textId="77777777" w:rsidR="00F67A40" w:rsidRPr="00F67A40" w:rsidRDefault="00F67A40" w:rsidP="00F67A40"/>
    <w:p w14:paraId="2C71989E" w14:textId="77777777" w:rsidR="00F67A40" w:rsidRPr="00F67A40" w:rsidRDefault="00F67A40" w:rsidP="00F67A40"/>
    <w:p w14:paraId="0A693FE4" w14:textId="77777777" w:rsidR="00F67A40" w:rsidRPr="00F67A40" w:rsidRDefault="00F67A40" w:rsidP="00F67A40"/>
    <w:p w14:paraId="53B1028E" w14:textId="77777777" w:rsidR="00F67A40" w:rsidRPr="00F67A40" w:rsidRDefault="00F67A40" w:rsidP="00F67A40"/>
    <w:p w14:paraId="6BE8F5BC" w14:textId="77777777" w:rsidR="00F67A40" w:rsidRPr="00F67A40" w:rsidRDefault="00F67A40" w:rsidP="00F67A40"/>
    <w:p w14:paraId="12CEAE38" w14:textId="77777777" w:rsidR="00F67A40" w:rsidRPr="00F67A40" w:rsidRDefault="00F67A40" w:rsidP="00F67A40"/>
    <w:p w14:paraId="41A2CFF3" w14:textId="77777777" w:rsidR="00F67A40" w:rsidRPr="00F67A40" w:rsidRDefault="00F67A40" w:rsidP="00F67A40"/>
    <w:p w14:paraId="79D8DE81" w14:textId="77777777" w:rsidR="00F67A40" w:rsidRPr="00F67A40" w:rsidRDefault="00F67A40" w:rsidP="00F67A40"/>
    <w:p w14:paraId="2C64A3D1" w14:textId="77777777" w:rsidR="00F67A40" w:rsidRPr="00F67A40" w:rsidRDefault="00F67A40" w:rsidP="00F67A40"/>
    <w:p w14:paraId="4B5D7D1C" w14:textId="77777777" w:rsidR="00F67A40" w:rsidRPr="00F67A40" w:rsidRDefault="00F67A40" w:rsidP="00F67A40"/>
    <w:p w14:paraId="6D7D1CD6" w14:textId="77777777" w:rsidR="00F67A40" w:rsidRPr="00F67A40" w:rsidRDefault="00F67A40" w:rsidP="00F67A40"/>
    <w:sectPr w:rsidR="00F67A40" w:rsidRPr="00F67A40" w:rsidSect="00B539B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97DA" w14:textId="77777777" w:rsidR="00097B5C" w:rsidRDefault="00097B5C" w:rsidP="006544BE">
      <w:pPr>
        <w:spacing w:after="0" w:line="240" w:lineRule="auto"/>
      </w:pPr>
      <w:r>
        <w:separator/>
      </w:r>
    </w:p>
  </w:endnote>
  <w:endnote w:type="continuationSeparator" w:id="0">
    <w:p w14:paraId="297B176A" w14:textId="77777777" w:rsidR="00097B5C" w:rsidRDefault="00097B5C" w:rsidP="006544BE">
      <w:pPr>
        <w:spacing w:after="0" w:line="240" w:lineRule="auto"/>
      </w:pPr>
      <w:r>
        <w:continuationSeparator/>
      </w:r>
    </w:p>
  </w:endnote>
  <w:endnote w:type="continuationNotice" w:id="1">
    <w:p w14:paraId="51BC7265" w14:textId="77777777" w:rsidR="00097B5C" w:rsidRDefault="00097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3218" w14:textId="77777777" w:rsidR="00097B5C" w:rsidRDefault="00097B5C" w:rsidP="006544BE">
      <w:pPr>
        <w:spacing w:after="0" w:line="240" w:lineRule="auto"/>
      </w:pPr>
      <w:r>
        <w:separator/>
      </w:r>
    </w:p>
  </w:footnote>
  <w:footnote w:type="continuationSeparator" w:id="0">
    <w:p w14:paraId="0F2263DD" w14:textId="77777777" w:rsidR="00097B5C" w:rsidRDefault="00097B5C" w:rsidP="006544BE">
      <w:pPr>
        <w:spacing w:after="0" w:line="240" w:lineRule="auto"/>
      </w:pPr>
      <w:r>
        <w:continuationSeparator/>
      </w:r>
    </w:p>
  </w:footnote>
  <w:footnote w:type="continuationNotice" w:id="1">
    <w:p w14:paraId="6D0ACE8F" w14:textId="77777777" w:rsidR="00097B5C" w:rsidRDefault="00097B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AB7"/>
    <w:multiLevelType w:val="hybridMultilevel"/>
    <w:tmpl w:val="E90C0F8C"/>
    <w:lvl w:ilvl="0" w:tplc="EE221B78">
      <w:numFmt w:val="bullet"/>
      <w:lvlText w:val="•"/>
      <w:lvlJc w:val="left"/>
      <w:pPr>
        <w:ind w:left="425" w:hanging="361"/>
      </w:pPr>
      <w:rPr>
        <w:rFonts w:ascii="Arial Narrow" w:eastAsia="Arial Narrow" w:hAnsi="Arial Narrow" w:cs="Arial Narrow" w:hint="default"/>
        <w:color w:val="365F91"/>
        <w:w w:val="113"/>
        <w:sz w:val="24"/>
        <w:szCs w:val="24"/>
        <w:lang w:val="en-US" w:eastAsia="en-US" w:bidi="en-US"/>
      </w:rPr>
    </w:lvl>
    <w:lvl w:ilvl="1" w:tplc="2B56E9B2">
      <w:numFmt w:val="bullet"/>
      <w:lvlText w:val="•"/>
      <w:lvlJc w:val="left"/>
      <w:pPr>
        <w:ind w:left="825" w:hanging="361"/>
      </w:pPr>
      <w:rPr>
        <w:rFonts w:hint="default"/>
        <w:lang w:val="en-US" w:eastAsia="en-US" w:bidi="en-US"/>
      </w:rPr>
    </w:lvl>
    <w:lvl w:ilvl="2" w:tplc="D60642FE">
      <w:numFmt w:val="bullet"/>
      <w:lvlText w:val="•"/>
      <w:lvlJc w:val="left"/>
      <w:pPr>
        <w:ind w:left="1231" w:hanging="361"/>
      </w:pPr>
      <w:rPr>
        <w:rFonts w:hint="default"/>
        <w:lang w:val="en-US" w:eastAsia="en-US" w:bidi="en-US"/>
      </w:rPr>
    </w:lvl>
    <w:lvl w:ilvl="3" w:tplc="7708F9CC">
      <w:numFmt w:val="bullet"/>
      <w:lvlText w:val="•"/>
      <w:lvlJc w:val="left"/>
      <w:pPr>
        <w:ind w:left="1636" w:hanging="361"/>
      </w:pPr>
      <w:rPr>
        <w:rFonts w:hint="default"/>
        <w:lang w:val="en-US" w:eastAsia="en-US" w:bidi="en-US"/>
      </w:rPr>
    </w:lvl>
    <w:lvl w:ilvl="4" w:tplc="A648BEFE">
      <w:numFmt w:val="bullet"/>
      <w:lvlText w:val="•"/>
      <w:lvlJc w:val="left"/>
      <w:pPr>
        <w:ind w:left="2042" w:hanging="361"/>
      </w:pPr>
      <w:rPr>
        <w:rFonts w:hint="default"/>
        <w:lang w:val="en-US" w:eastAsia="en-US" w:bidi="en-US"/>
      </w:rPr>
    </w:lvl>
    <w:lvl w:ilvl="5" w:tplc="CC2EB380">
      <w:numFmt w:val="bullet"/>
      <w:lvlText w:val="•"/>
      <w:lvlJc w:val="left"/>
      <w:pPr>
        <w:ind w:left="2448" w:hanging="361"/>
      </w:pPr>
      <w:rPr>
        <w:rFonts w:hint="default"/>
        <w:lang w:val="en-US" w:eastAsia="en-US" w:bidi="en-US"/>
      </w:rPr>
    </w:lvl>
    <w:lvl w:ilvl="6" w:tplc="AEC41576">
      <w:numFmt w:val="bullet"/>
      <w:lvlText w:val="•"/>
      <w:lvlJc w:val="left"/>
      <w:pPr>
        <w:ind w:left="2853" w:hanging="361"/>
      </w:pPr>
      <w:rPr>
        <w:rFonts w:hint="default"/>
        <w:lang w:val="en-US" w:eastAsia="en-US" w:bidi="en-US"/>
      </w:rPr>
    </w:lvl>
    <w:lvl w:ilvl="7" w:tplc="CDEA276E">
      <w:numFmt w:val="bullet"/>
      <w:lvlText w:val="•"/>
      <w:lvlJc w:val="left"/>
      <w:pPr>
        <w:ind w:left="3259" w:hanging="361"/>
      </w:pPr>
      <w:rPr>
        <w:rFonts w:hint="default"/>
        <w:lang w:val="en-US" w:eastAsia="en-US" w:bidi="en-US"/>
      </w:rPr>
    </w:lvl>
    <w:lvl w:ilvl="8" w:tplc="14820E74">
      <w:numFmt w:val="bullet"/>
      <w:lvlText w:val="•"/>
      <w:lvlJc w:val="left"/>
      <w:pPr>
        <w:ind w:left="3664" w:hanging="361"/>
      </w:pPr>
      <w:rPr>
        <w:rFonts w:hint="default"/>
        <w:lang w:val="en-US" w:eastAsia="en-US" w:bidi="en-US"/>
      </w:rPr>
    </w:lvl>
  </w:abstractNum>
  <w:abstractNum w:abstractNumId="1" w15:restartNumberingAfterBreak="0">
    <w:nsid w:val="19910432"/>
    <w:multiLevelType w:val="hybridMultilevel"/>
    <w:tmpl w:val="80C0C640"/>
    <w:lvl w:ilvl="0" w:tplc="73CCD9A8">
      <w:start w:val="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13A44"/>
    <w:multiLevelType w:val="hybridMultilevel"/>
    <w:tmpl w:val="D4846EFC"/>
    <w:lvl w:ilvl="0" w:tplc="AD287F5E">
      <w:start w:val="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A1A18"/>
    <w:multiLevelType w:val="hybridMultilevel"/>
    <w:tmpl w:val="CCE284C2"/>
    <w:lvl w:ilvl="0" w:tplc="4808DBE8">
      <w:start w:val="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417544">
    <w:abstractNumId w:val="0"/>
  </w:num>
  <w:num w:numId="2" w16cid:durableId="365758817">
    <w:abstractNumId w:val="1"/>
  </w:num>
  <w:num w:numId="3" w16cid:durableId="34277139">
    <w:abstractNumId w:val="3"/>
  </w:num>
  <w:num w:numId="4" w16cid:durableId="1190726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B0"/>
    <w:rsid w:val="00014D70"/>
    <w:rsid w:val="00031996"/>
    <w:rsid w:val="0004551D"/>
    <w:rsid w:val="000503D5"/>
    <w:rsid w:val="00053A27"/>
    <w:rsid w:val="0006110E"/>
    <w:rsid w:val="000715CD"/>
    <w:rsid w:val="00072A16"/>
    <w:rsid w:val="00097B5C"/>
    <w:rsid w:val="000A1B19"/>
    <w:rsid w:val="000B2C33"/>
    <w:rsid w:val="000B4661"/>
    <w:rsid w:val="00110A7B"/>
    <w:rsid w:val="001176E2"/>
    <w:rsid w:val="00157A08"/>
    <w:rsid w:val="00171D41"/>
    <w:rsid w:val="001C7C75"/>
    <w:rsid w:val="001E765B"/>
    <w:rsid w:val="001E7F0C"/>
    <w:rsid w:val="001F377F"/>
    <w:rsid w:val="002055D9"/>
    <w:rsid w:val="002529C7"/>
    <w:rsid w:val="00252BC9"/>
    <w:rsid w:val="00265736"/>
    <w:rsid w:val="00282A46"/>
    <w:rsid w:val="002F32F2"/>
    <w:rsid w:val="00301232"/>
    <w:rsid w:val="0031341A"/>
    <w:rsid w:val="00332948"/>
    <w:rsid w:val="00346168"/>
    <w:rsid w:val="00373111"/>
    <w:rsid w:val="0038224F"/>
    <w:rsid w:val="00385052"/>
    <w:rsid w:val="003A565E"/>
    <w:rsid w:val="003E2881"/>
    <w:rsid w:val="00402AFB"/>
    <w:rsid w:val="00405402"/>
    <w:rsid w:val="004079C7"/>
    <w:rsid w:val="0041336E"/>
    <w:rsid w:val="00421765"/>
    <w:rsid w:val="004250C5"/>
    <w:rsid w:val="00474848"/>
    <w:rsid w:val="004826E8"/>
    <w:rsid w:val="0048468B"/>
    <w:rsid w:val="00493724"/>
    <w:rsid w:val="004A3152"/>
    <w:rsid w:val="004A6C81"/>
    <w:rsid w:val="004B4B31"/>
    <w:rsid w:val="004D3EA8"/>
    <w:rsid w:val="004F5702"/>
    <w:rsid w:val="0052187E"/>
    <w:rsid w:val="00522C7E"/>
    <w:rsid w:val="00540159"/>
    <w:rsid w:val="00542701"/>
    <w:rsid w:val="00544444"/>
    <w:rsid w:val="005470FE"/>
    <w:rsid w:val="00552B70"/>
    <w:rsid w:val="00563DE7"/>
    <w:rsid w:val="005656E8"/>
    <w:rsid w:val="00573974"/>
    <w:rsid w:val="005836D6"/>
    <w:rsid w:val="005874A6"/>
    <w:rsid w:val="005A6B74"/>
    <w:rsid w:val="005B40AB"/>
    <w:rsid w:val="005C2E86"/>
    <w:rsid w:val="005D00A2"/>
    <w:rsid w:val="005D1575"/>
    <w:rsid w:val="00600C08"/>
    <w:rsid w:val="00606D1A"/>
    <w:rsid w:val="006254CF"/>
    <w:rsid w:val="00635BDD"/>
    <w:rsid w:val="00651D3A"/>
    <w:rsid w:val="006544BE"/>
    <w:rsid w:val="006567BD"/>
    <w:rsid w:val="006734F8"/>
    <w:rsid w:val="006940CB"/>
    <w:rsid w:val="006A4981"/>
    <w:rsid w:val="006B4283"/>
    <w:rsid w:val="006E0342"/>
    <w:rsid w:val="006E4A2D"/>
    <w:rsid w:val="007009E7"/>
    <w:rsid w:val="0070316F"/>
    <w:rsid w:val="00710047"/>
    <w:rsid w:val="00727235"/>
    <w:rsid w:val="00767167"/>
    <w:rsid w:val="0077357B"/>
    <w:rsid w:val="007A15B2"/>
    <w:rsid w:val="007E43E0"/>
    <w:rsid w:val="007E7B30"/>
    <w:rsid w:val="00801741"/>
    <w:rsid w:val="0081366A"/>
    <w:rsid w:val="00857F58"/>
    <w:rsid w:val="00860E6A"/>
    <w:rsid w:val="00897799"/>
    <w:rsid w:val="008A0C5E"/>
    <w:rsid w:val="008A5FB0"/>
    <w:rsid w:val="008D393F"/>
    <w:rsid w:val="008E54C9"/>
    <w:rsid w:val="00915D29"/>
    <w:rsid w:val="00915D57"/>
    <w:rsid w:val="0092102C"/>
    <w:rsid w:val="00923A7F"/>
    <w:rsid w:val="00933396"/>
    <w:rsid w:val="00967224"/>
    <w:rsid w:val="009E38F7"/>
    <w:rsid w:val="009F0213"/>
    <w:rsid w:val="00A01028"/>
    <w:rsid w:val="00A04896"/>
    <w:rsid w:val="00A05A0D"/>
    <w:rsid w:val="00A3393D"/>
    <w:rsid w:val="00A355F3"/>
    <w:rsid w:val="00A51530"/>
    <w:rsid w:val="00A571D3"/>
    <w:rsid w:val="00A62D67"/>
    <w:rsid w:val="00A6581E"/>
    <w:rsid w:val="00A938E0"/>
    <w:rsid w:val="00A95806"/>
    <w:rsid w:val="00A97FEC"/>
    <w:rsid w:val="00AA3789"/>
    <w:rsid w:val="00AB6793"/>
    <w:rsid w:val="00AB7916"/>
    <w:rsid w:val="00AC65E0"/>
    <w:rsid w:val="00AD088A"/>
    <w:rsid w:val="00AE444C"/>
    <w:rsid w:val="00AF0D63"/>
    <w:rsid w:val="00B1223A"/>
    <w:rsid w:val="00B156B1"/>
    <w:rsid w:val="00B15DE4"/>
    <w:rsid w:val="00B27B54"/>
    <w:rsid w:val="00B35C57"/>
    <w:rsid w:val="00B4520F"/>
    <w:rsid w:val="00B539B0"/>
    <w:rsid w:val="00B67768"/>
    <w:rsid w:val="00B75709"/>
    <w:rsid w:val="00B85B07"/>
    <w:rsid w:val="00B86F5E"/>
    <w:rsid w:val="00B972E3"/>
    <w:rsid w:val="00BA24E4"/>
    <w:rsid w:val="00BB1D6C"/>
    <w:rsid w:val="00BC3707"/>
    <w:rsid w:val="00BD631E"/>
    <w:rsid w:val="00C02F66"/>
    <w:rsid w:val="00C11E5E"/>
    <w:rsid w:val="00C14905"/>
    <w:rsid w:val="00C3076F"/>
    <w:rsid w:val="00C321A8"/>
    <w:rsid w:val="00C44862"/>
    <w:rsid w:val="00C73925"/>
    <w:rsid w:val="00C86CAB"/>
    <w:rsid w:val="00CA0A18"/>
    <w:rsid w:val="00CB25B0"/>
    <w:rsid w:val="00CD0C2D"/>
    <w:rsid w:val="00CD2D74"/>
    <w:rsid w:val="00CD3034"/>
    <w:rsid w:val="00CE44F4"/>
    <w:rsid w:val="00D10B1B"/>
    <w:rsid w:val="00D36125"/>
    <w:rsid w:val="00D40938"/>
    <w:rsid w:val="00D51711"/>
    <w:rsid w:val="00D52105"/>
    <w:rsid w:val="00D86F4F"/>
    <w:rsid w:val="00D87590"/>
    <w:rsid w:val="00D9439D"/>
    <w:rsid w:val="00D94565"/>
    <w:rsid w:val="00DA4C5D"/>
    <w:rsid w:val="00DB4F3B"/>
    <w:rsid w:val="00DC0F6B"/>
    <w:rsid w:val="00DC22B1"/>
    <w:rsid w:val="00DD4B61"/>
    <w:rsid w:val="00DF7991"/>
    <w:rsid w:val="00E01DD4"/>
    <w:rsid w:val="00E20A3A"/>
    <w:rsid w:val="00E24A66"/>
    <w:rsid w:val="00E44ED1"/>
    <w:rsid w:val="00E76890"/>
    <w:rsid w:val="00E77CBA"/>
    <w:rsid w:val="00E9225A"/>
    <w:rsid w:val="00E92BCF"/>
    <w:rsid w:val="00EA44F8"/>
    <w:rsid w:val="00ED2448"/>
    <w:rsid w:val="00EE16A3"/>
    <w:rsid w:val="00EF4250"/>
    <w:rsid w:val="00F22A67"/>
    <w:rsid w:val="00F67A40"/>
    <w:rsid w:val="00F80ECC"/>
    <w:rsid w:val="00F846C3"/>
    <w:rsid w:val="00FA41D3"/>
    <w:rsid w:val="00FA644B"/>
    <w:rsid w:val="00FA74F0"/>
    <w:rsid w:val="00FC4958"/>
    <w:rsid w:val="00FD06E3"/>
    <w:rsid w:val="00FD284D"/>
    <w:rsid w:val="00FD416C"/>
    <w:rsid w:val="00FF0513"/>
    <w:rsid w:val="057FEE08"/>
    <w:rsid w:val="064DAE2E"/>
    <w:rsid w:val="0E1C34DD"/>
    <w:rsid w:val="0EF272B7"/>
    <w:rsid w:val="27EB62EF"/>
    <w:rsid w:val="2ACDC6A2"/>
    <w:rsid w:val="3B96EF0C"/>
    <w:rsid w:val="3CF93E8A"/>
    <w:rsid w:val="3EC31DB1"/>
    <w:rsid w:val="416B1A34"/>
    <w:rsid w:val="41F032F1"/>
    <w:rsid w:val="475674B8"/>
    <w:rsid w:val="48F24519"/>
    <w:rsid w:val="492622BF"/>
    <w:rsid w:val="4CE5AA81"/>
    <w:rsid w:val="52D143EA"/>
    <w:rsid w:val="55DDE60F"/>
    <w:rsid w:val="57748608"/>
    <w:rsid w:val="58B3660D"/>
    <w:rsid w:val="5F10E2F8"/>
    <w:rsid w:val="5F70AB18"/>
    <w:rsid w:val="60482686"/>
    <w:rsid w:val="62B3AF0E"/>
    <w:rsid w:val="6549AC10"/>
    <w:rsid w:val="655CB4A9"/>
    <w:rsid w:val="66894AEF"/>
    <w:rsid w:val="76288809"/>
    <w:rsid w:val="7D35B0F8"/>
    <w:rsid w:val="7D3EF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7C7E"/>
  <w15:chartTrackingRefBased/>
  <w15:docId w15:val="{60D6D704-BDCC-4CEE-9B55-E3200AC3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22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23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54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BE"/>
  </w:style>
  <w:style w:type="paragraph" w:styleId="Footer">
    <w:name w:val="footer"/>
    <w:basedOn w:val="Normal"/>
    <w:link w:val="FooterChar"/>
    <w:uiPriority w:val="99"/>
    <w:unhideWhenUsed/>
    <w:rsid w:val="00654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BE"/>
  </w:style>
  <w:style w:type="paragraph" w:customStyle="1" w:styleId="TableParagraph">
    <w:name w:val="Table Paragraph"/>
    <w:basedOn w:val="Normal"/>
    <w:uiPriority w:val="1"/>
    <w:qFormat/>
    <w:rsid w:val="00FA644B"/>
    <w:pPr>
      <w:widowControl w:val="0"/>
      <w:spacing w:after="0" w:line="240" w:lineRule="auto"/>
    </w:pPr>
  </w:style>
  <w:style w:type="paragraph" w:styleId="ListParagraph">
    <w:name w:val="List Paragraph"/>
    <w:basedOn w:val="Normal"/>
    <w:uiPriority w:val="34"/>
    <w:qFormat/>
    <w:rsid w:val="00A62D67"/>
    <w:pPr>
      <w:ind w:left="720"/>
      <w:contextualSpacing/>
    </w:pPr>
  </w:style>
  <w:style w:type="paragraph" w:customStyle="1" w:styleId="paragraph">
    <w:name w:val="paragraph"/>
    <w:basedOn w:val="Normal"/>
    <w:rsid w:val="00484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468B"/>
  </w:style>
  <w:style w:type="character" w:customStyle="1" w:styleId="eop">
    <w:name w:val="eop"/>
    <w:basedOn w:val="DefaultParagraphFont"/>
    <w:rsid w:val="0048468B"/>
  </w:style>
  <w:style w:type="character" w:customStyle="1" w:styleId="pagebreaktextspan">
    <w:name w:val="pagebreaktextspan"/>
    <w:basedOn w:val="DefaultParagraphFont"/>
    <w:rsid w:val="0048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47732">
      <w:bodyDiv w:val="1"/>
      <w:marLeft w:val="0"/>
      <w:marRight w:val="0"/>
      <w:marTop w:val="0"/>
      <w:marBottom w:val="0"/>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 w:id="2138260027">
          <w:marLeft w:val="0"/>
          <w:marRight w:val="0"/>
          <w:marTop w:val="0"/>
          <w:marBottom w:val="0"/>
          <w:divBdr>
            <w:top w:val="none" w:sz="0" w:space="0" w:color="auto"/>
            <w:left w:val="none" w:sz="0" w:space="0" w:color="auto"/>
            <w:bottom w:val="none" w:sz="0" w:space="0" w:color="auto"/>
            <w:right w:val="none" w:sz="0" w:space="0" w:color="auto"/>
          </w:divBdr>
          <w:divsChild>
            <w:div w:id="729577243">
              <w:marLeft w:val="-75"/>
              <w:marRight w:val="0"/>
              <w:marTop w:val="30"/>
              <w:marBottom w:val="30"/>
              <w:divBdr>
                <w:top w:val="none" w:sz="0" w:space="0" w:color="auto"/>
                <w:left w:val="none" w:sz="0" w:space="0" w:color="auto"/>
                <w:bottom w:val="none" w:sz="0" w:space="0" w:color="auto"/>
                <w:right w:val="none" w:sz="0" w:space="0" w:color="auto"/>
              </w:divBdr>
              <w:divsChild>
                <w:div w:id="1623851203">
                  <w:marLeft w:val="0"/>
                  <w:marRight w:val="0"/>
                  <w:marTop w:val="0"/>
                  <w:marBottom w:val="0"/>
                  <w:divBdr>
                    <w:top w:val="none" w:sz="0" w:space="0" w:color="auto"/>
                    <w:left w:val="none" w:sz="0" w:space="0" w:color="auto"/>
                    <w:bottom w:val="none" w:sz="0" w:space="0" w:color="auto"/>
                    <w:right w:val="none" w:sz="0" w:space="0" w:color="auto"/>
                  </w:divBdr>
                  <w:divsChild>
                    <w:div w:id="50232391">
                      <w:marLeft w:val="0"/>
                      <w:marRight w:val="0"/>
                      <w:marTop w:val="0"/>
                      <w:marBottom w:val="0"/>
                      <w:divBdr>
                        <w:top w:val="none" w:sz="0" w:space="0" w:color="auto"/>
                        <w:left w:val="none" w:sz="0" w:space="0" w:color="auto"/>
                        <w:bottom w:val="none" w:sz="0" w:space="0" w:color="auto"/>
                        <w:right w:val="none" w:sz="0" w:space="0" w:color="auto"/>
                      </w:divBdr>
                    </w:div>
                  </w:divsChild>
                </w:div>
                <w:div w:id="949969621">
                  <w:marLeft w:val="0"/>
                  <w:marRight w:val="0"/>
                  <w:marTop w:val="0"/>
                  <w:marBottom w:val="0"/>
                  <w:divBdr>
                    <w:top w:val="none" w:sz="0" w:space="0" w:color="auto"/>
                    <w:left w:val="none" w:sz="0" w:space="0" w:color="auto"/>
                    <w:bottom w:val="none" w:sz="0" w:space="0" w:color="auto"/>
                    <w:right w:val="none" w:sz="0" w:space="0" w:color="auto"/>
                  </w:divBdr>
                  <w:divsChild>
                    <w:div w:id="1273636296">
                      <w:marLeft w:val="0"/>
                      <w:marRight w:val="0"/>
                      <w:marTop w:val="0"/>
                      <w:marBottom w:val="0"/>
                      <w:divBdr>
                        <w:top w:val="none" w:sz="0" w:space="0" w:color="auto"/>
                        <w:left w:val="none" w:sz="0" w:space="0" w:color="auto"/>
                        <w:bottom w:val="none" w:sz="0" w:space="0" w:color="auto"/>
                        <w:right w:val="none" w:sz="0" w:space="0" w:color="auto"/>
                      </w:divBdr>
                    </w:div>
                    <w:div w:id="1794203199">
                      <w:marLeft w:val="0"/>
                      <w:marRight w:val="0"/>
                      <w:marTop w:val="0"/>
                      <w:marBottom w:val="0"/>
                      <w:divBdr>
                        <w:top w:val="none" w:sz="0" w:space="0" w:color="auto"/>
                        <w:left w:val="none" w:sz="0" w:space="0" w:color="auto"/>
                        <w:bottom w:val="none" w:sz="0" w:space="0" w:color="auto"/>
                        <w:right w:val="none" w:sz="0" w:space="0" w:color="auto"/>
                      </w:divBdr>
                    </w:div>
                  </w:divsChild>
                </w:div>
                <w:div w:id="166528786">
                  <w:marLeft w:val="0"/>
                  <w:marRight w:val="0"/>
                  <w:marTop w:val="0"/>
                  <w:marBottom w:val="0"/>
                  <w:divBdr>
                    <w:top w:val="none" w:sz="0" w:space="0" w:color="auto"/>
                    <w:left w:val="none" w:sz="0" w:space="0" w:color="auto"/>
                    <w:bottom w:val="none" w:sz="0" w:space="0" w:color="auto"/>
                    <w:right w:val="none" w:sz="0" w:space="0" w:color="auto"/>
                  </w:divBdr>
                  <w:divsChild>
                    <w:div w:id="656223459">
                      <w:marLeft w:val="0"/>
                      <w:marRight w:val="0"/>
                      <w:marTop w:val="0"/>
                      <w:marBottom w:val="0"/>
                      <w:divBdr>
                        <w:top w:val="none" w:sz="0" w:space="0" w:color="auto"/>
                        <w:left w:val="none" w:sz="0" w:space="0" w:color="auto"/>
                        <w:bottom w:val="none" w:sz="0" w:space="0" w:color="auto"/>
                        <w:right w:val="none" w:sz="0" w:space="0" w:color="auto"/>
                      </w:divBdr>
                    </w:div>
                  </w:divsChild>
                </w:div>
                <w:div w:id="1917282071">
                  <w:marLeft w:val="0"/>
                  <w:marRight w:val="0"/>
                  <w:marTop w:val="0"/>
                  <w:marBottom w:val="0"/>
                  <w:divBdr>
                    <w:top w:val="none" w:sz="0" w:space="0" w:color="auto"/>
                    <w:left w:val="none" w:sz="0" w:space="0" w:color="auto"/>
                    <w:bottom w:val="none" w:sz="0" w:space="0" w:color="auto"/>
                    <w:right w:val="none" w:sz="0" w:space="0" w:color="auto"/>
                  </w:divBdr>
                  <w:divsChild>
                    <w:div w:id="1292321172">
                      <w:marLeft w:val="0"/>
                      <w:marRight w:val="0"/>
                      <w:marTop w:val="0"/>
                      <w:marBottom w:val="0"/>
                      <w:divBdr>
                        <w:top w:val="none" w:sz="0" w:space="0" w:color="auto"/>
                        <w:left w:val="none" w:sz="0" w:space="0" w:color="auto"/>
                        <w:bottom w:val="none" w:sz="0" w:space="0" w:color="auto"/>
                        <w:right w:val="none" w:sz="0" w:space="0" w:color="auto"/>
                      </w:divBdr>
                    </w:div>
                  </w:divsChild>
                </w:div>
                <w:div w:id="490024604">
                  <w:marLeft w:val="0"/>
                  <w:marRight w:val="0"/>
                  <w:marTop w:val="0"/>
                  <w:marBottom w:val="0"/>
                  <w:divBdr>
                    <w:top w:val="none" w:sz="0" w:space="0" w:color="auto"/>
                    <w:left w:val="none" w:sz="0" w:space="0" w:color="auto"/>
                    <w:bottom w:val="none" w:sz="0" w:space="0" w:color="auto"/>
                    <w:right w:val="none" w:sz="0" w:space="0" w:color="auto"/>
                  </w:divBdr>
                  <w:divsChild>
                    <w:div w:id="1947500400">
                      <w:marLeft w:val="0"/>
                      <w:marRight w:val="0"/>
                      <w:marTop w:val="0"/>
                      <w:marBottom w:val="0"/>
                      <w:divBdr>
                        <w:top w:val="none" w:sz="0" w:space="0" w:color="auto"/>
                        <w:left w:val="none" w:sz="0" w:space="0" w:color="auto"/>
                        <w:bottom w:val="none" w:sz="0" w:space="0" w:color="auto"/>
                        <w:right w:val="none" w:sz="0" w:space="0" w:color="auto"/>
                      </w:divBdr>
                    </w:div>
                  </w:divsChild>
                </w:div>
                <w:div w:id="1114906869">
                  <w:marLeft w:val="0"/>
                  <w:marRight w:val="0"/>
                  <w:marTop w:val="0"/>
                  <w:marBottom w:val="0"/>
                  <w:divBdr>
                    <w:top w:val="none" w:sz="0" w:space="0" w:color="auto"/>
                    <w:left w:val="none" w:sz="0" w:space="0" w:color="auto"/>
                    <w:bottom w:val="none" w:sz="0" w:space="0" w:color="auto"/>
                    <w:right w:val="none" w:sz="0" w:space="0" w:color="auto"/>
                  </w:divBdr>
                  <w:divsChild>
                    <w:div w:id="544371379">
                      <w:marLeft w:val="0"/>
                      <w:marRight w:val="0"/>
                      <w:marTop w:val="0"/>
                      <w:marBottom w:val="0"/>
                      <w:divBdr>
                        <w:top w:val="none" w:sz="0" w:space="0" w:color="auto"/>
                        <w:left w:val="none" w:sz="0" w:space="0" w:color="auto"/>
                        <w:bottom w:val="none" w:sz="0" w:space="0" w:color="auto"/>
                        <w:right w:val="none" w:sz="0" w:space="0" w:color="auto"/>
                      </w:divBdr>
                    </w:div>
                    <w:div w:id="1654531630">
                      <w:marLeft w:val="0"/>
                      <w:marRight w:val="0"/>
                      <w:marTop w:val="0"/>
                      <w:marBottom w:val="0"/>
                      <w:divBdr>
                        <w:top w:val="none" w:sz="0" w:space="0" w:color="auto"/>
                        <w:left w:val="none" w:sz="0" w:space="0" w:color="auto"/>
                        <w:bottom w:val="none" w:sz="0" w:space="0" w:color="auto"/>
                        <w:right w:val="none" w:sz="0" w:space="0" w:color="auto"/>
                      </w:divBdr>
                    </w:div>
                  </w:divsChild>
                </w:div>
                <w:div w:id="327364829">
                  <w:marLeft w:val="0"/>
                  <w:marRight w:val="0"/>
                  <w:marTop w:val="0"/>
                  <w:marBottom w:val="0"/>
                  <w:divBdr>
                    <w:top w:val="none" w:sz="0" w:space="0" w:color="auto"/>
                    <w:left w:val="none" w:sz="0" w:space="0" w:color="auto"/>
                    <w:bottom w:val="none" w:sz="0" w:space="0" w:color="auto"/>
                    <w:right w:val="none" w:sz="0" w:space="0" w:color="auto"/>
                  </w:divBdr>
                  <w:divsChild>
                    <w:div w:id="1987590796">
                      <w:marLeft w:val="0"/>
                      <w:marRight w:val="0"/>
                      <w:marTop w:val="0"/>
                      <w:marBottom w:val="0"/>
                      <w:divBdr>
                        <w:top w:val="none" w:sz="0" w:space="0" w:color="auto"/>
                        <w:left w:val="none" w:sz="0" w:space="0" w:color="auto"/>
                        <w:bottom w:val="none" w:sz="0" w:space="0" w:color="auto"/>
                        <w:right w:val="none" w:sz="0" w:space="0" w:color="auto"/>
                      </w:divBdr>
                    </w:div>
                  </w:divsChild>
                </w:div>
                <w:div w:id="772555999">
                  <w:marLeft w:val="0"/>
                  <w:marRight w:val="0"/>
                  <w:marTop w:val="0"/>
                  <w:marBottom w:val="0"/>
                  <w:divBdr>
                    <w:top w:val="none" w:sz="0" w:space="0" w:color="auto"/>
                    <w:left w:val="none" w:sz="0" w:space="0" w:color="auto"/>
                    <w:bottom w:val="none" w:sz="0" w:space="0" w:color="auto"/>
                    <w:right w:val="none" w:sz="0" w:space="0" w:color="auto"/>
                  </w:divBdr>
                  <w:divsChild>
                    <w:div w:id="800028978">
                      <w:marLeft w:val="0"/>
                      <w:marRight w:val="0"/>
                      <w:marTop w:val="0"/>
                      <w:marBottom w:val="0"/>
                      <w:divBdr>
                        <w:top w:val="none" w:sz="0" w:space="0" w:color="auto"/>
                        <w:left w:val="none" w:sz="0" w:space="0" w:color="auto"/>
                        <w:bottom w:val="none" w:sz="0" w:space="0" w:color="auto"/>
                        <w:right w:val="none" w:sz="0" w:space="0" w:color="auto"/>
                      </w:divBdr>
                    </w:div>
                  </w:divsChild>
                </w:div>
                <w:div w:id="51587802">
                  <w:marLeft w:val="0"/>
                  <w:marRight w:val="0"/>
                  <w:marTop w:val="0"/>
                  <w:marBottom w:val="0"/>
                  <w:divBdr>
                    <w:top w:val="none" w:sz="0" w:space="0" w:color="auto"/>
                    <w:left w:val="none" w:sz="0" w:space="0" w:color="auto"/>
                    <w:bottom w:val="none" w:sz="0" w:space="0" w:color="auto"/>
                    <w:right w:val="none" w:sz="0" w:space="0" w:color="auto"/>
                  </w:divBdr>
                  <w:divsChild>
                    <w:div w:id="1104037686">
                      <w:marLeft w:val="0"/>
                      <w:marRight w:val="0"/>
                      <w:marTop w:val="0"/>
                      <w:marBottom w:val="0"/>
                      <w:divBdr>
                        <w:top w:val="none" w:sz="0" w:space="0" w:color="auto"/>
                        <w:left w:val="none" w:sz="0" w:space="0" w:color="auto"/>
                        <w:bottom w:val="none" w:sz="0" w:space="0" w:color="auto"/>
                        <w:right w:val="none" w:sz="0" w:space="0" w:color="auto"/>
                      </w:divBdr>
                    </w:div>
                  </w:divsChild>
                </w:div>
                <w:div w:id="896092941">
                  <w:marLeft w:val="0"/>
                  <w:marRight w:val="0"/>
                  <w:marTop w:val="0"/>
                  <w:marBottom w:val="0"/>
                  <w:divBdr>
                    <w:top w:val="none" w:sz="0" w:space="0" w:color="auto"/>
                    <w:left w:val="none" w:sz="0" w:space="0" w:color="auto"/>
                    <w:bottom w:val="none" w:sz="0" w:space="0" w:color="auto"/>
                    <w:right w:val="none" w:sz="0" w:space="0" w:color="auto"/>
                  </w:divBdr>
                  <w:divsChild>
                    <w:div w:id="2141141263">
                      <w:marLeft w:val="0"/>
                      <w:marRight w:val="0"/>
                      <w:marTop w:val="0"/>
                      <w:marBottom w:val="0"/>
                      <w:divBdr>
                        <w:top w:val="none" w:sz="0" w:space="0" w:color="auto"/>
                        <w:left w:val="none" w:sz="0" w:space="0" w:color="auto"/>
                        <w:bottom w:val="none" w:sz="0" w:space="0" w:color="auto"/>
                        <w:right w:val="none" w:sz="0" w:space="0" w:color="auto"/>
                      </w:divBdr>
                    </w:div>
                    <w:div w:id="298457427">
                      <w:marLeft w:val="0"/>
                      <w:marRight w:val="0"/>
                      <w:marTop w:val="0"/>
                      <w:marBottom w:val="0"/>
                      <w:divBdr>
                        <w:top w:val="none" w:sz="0" w:space="0" w:color="auto"/>
                        <w:left w:val="none" w:sz="0" w:space="0" w:color="auto"/>
                        <w:bottom w:val="none" w:sz="0" w:space="0" w:color="auto"/>
                        <w:right w:val="none" w:sz="0" w:space="0" w:color="auto"/>
                      </w:divBdr>
                    </w:div>
                    <w:div w:id="311568752">
                      <w:marLeft w:val="0"/>
                      <w:marRight w:val="0"/>
                      <w:marTop w:val="0"/>
                      <w:marBottom w:val="0"/>
                      <w:divBdr>
                        <w:top w:val="none" w:sz="0" w:space="0" w:color="auto"/>
                        <w:left w:val="none" w:sz="0" w:space="0" w:color="auto"/>
                        <w:bottom w:val="none" w:sz="0" w:space="0" w:color="auto"/>
                        <w:right w:val="none" w:sz="0" w:space="0" w:color="auto"/>
                      </w:divBdr>
                    </w:div>
                  </w:divsChild>
                </w:div>
                <w:div w:id="328750039">
                  <w:marLeft w:val="0"/>
                  <w:marRight w:val="0"/>
                  <w:marTop w:val="0"/>
                  <w:marBottom w:val="0"/>
                  <w:divBdr>
                    <w:top w:val="none" w:sz="0" w:space="0" w:color="auto"/>
                    <w:left w:val="none" w:sz="0" w:space="0" w:color="auto"/>
                    <w:bottom w:val="none" w:sz="0" w:space="0" w:color="auto"/>
                    <w:right w:val="none" w:sz="0" w:space="0" w:color="auto"/>
                  </w:divBdr>
                  <w:divsChild>
                    <w:div w:id="1319960873">
                      <w:marLeft w:val="0"/>
                      <w:marRight w:val="0"/>
                      <w:marTop w:val="0"/>
                      <w:marBottom w:val="0"/>
                      <w:divBdr>
                        <w:top w:val="none" w:sz="0" w:space="0" w:color="auto"/>
                        <w:left w:val="none" w:sz="0" w:space="0" w:color="auto"/>
                        <w:bottom w:val="none" w:sz="0" w:space="0" w:color="auto"/>
                        <w:right w:val="none" w:sz="0" w:space="0" w:color="auto"/>
                      </w:divBdr>
                    </w:div>
                    <w:div w:id="303314001">
                      <w:marLeft w:val="0"/>
                      <w:marRight w:val="0"/>
                      <w:marTop w:val="0"/>
                      <w:marBottom w:val="0"/>
                      <w:divBdr>
                        <w:top w:val="none" w:sz="0" w:space="0" w:color="auto"/>
                        <w:left w:val="none" w:sz="0" w:space="0" w:color="auto"/>
                        <w:bottom w:val="none" w:sz="0" w:space="0" w:color="auto"/>
                        <w:right w:val="none" w:sz="0" w:space="0" w:color="auto"/>
                      </w:divBdr>
                    </w:div>
                  </w:divsChild>
                </w:div>
                <w:div w:id="630552317">
                  <w:marLeft w:val="0"/>
                  <w:marRight w:val="0"/>
                  <w:marTop w:val="0"/>
                  <w:marBottom w:val="0"/>
                  <w:divBdr>
                    <w:top w:val="none" w:sz="0" w:space="0" w:color="auto"/>
                    <w:left w:val="none" w:sz="0" w:space="0" w:color="auto"/>
                    <w:bottom w:val="none" w:sz="0" w:space="0" w:color="auto"/>
                    <w:right w:val="none" w:sz="0" w:space="0" w:color="auto"/>
                  </w:divBdr>
                  <w:divsChild>
                    <w:div w:id="57703979">
                      <w:marLeft w:val="0"/>
                      <w:marRight w:val="0"/>
                      <w:marTop w:val="0"/>
                      <w:marBottom w:val="0"/>
                      <w:divBdr>
                        <w:top w:val="none" w:sz="0" w:space="0" w:color="auto"/>
                        <w:left w:val="none" w:sz="0" w:space="0" w:color="auto"/>
                        <w:bottom w:val="none" w:sz="0" w:space="0" w:color="auto"/>
                        <w:right w:val="none" w:sz="0" w:space="0" w:color="auto"/>
                      </w:divBdr>
                    </w:div>
                    <w:div w:id="1905867014">
                      <w:marLeft w:val="0"/>
                      <w:marRight w:val="0"/>
                      <w:marTop w:val="0"/>
                      <w:marBottom w:val="0"/>
                      <w:divBdr>
                        <w:top w:val="none" w:sz="0" w:space="0" w:color="auto"/>
                        <w:left w:val="none" w:sz="0" w:space="0" w:color="auto"/>
                        <w:bottom w:val="none" w:sz="0" w:space="0" w:color="auto"/>
                        <w:right w:val="none" w:sz="0" w:space="0" w:color="auto"/>
                      </w:divBdr>
                    </w:div>
                  </w:divsChild>
                </w:div>
                <w:div w:id="675153604">
                  <w:marLeft w:val="0"/>
                  <w:marRight w:val="0"/>
                  <w:marTop w:val="0"/>
                  <w:marBottom w:val="0"/>
                  <w:divBdr>
                    <w:top w:val="none" w:sz="0" w:space="0" w:color="auto"/>
                    <w:left w:val="none" w:sz="0" w:space="0" w:color="auto"/>
                    <w:bottom w:val="none" w:sz="0" w:space="0" w:color="auto"/>
                    <w:right w:val="none" w:sz="0" w:space="0" w:color="auto"/>
                  </w:divBdr>
                  <w:divsChild>
                    <w:div w:id="1678729818">
                      <w:marLeft w:val="0"/>
                      <w:marRight w:val="0"/>
                      <w:marTop w:val="0"/>
                      <w:marBottom w:val="0"/>
                      <w:divBdr>
                        <w:top w:val="none" w:sz="0" w:space="0" w:color="auto"/>
                        <w:left w:val="none" w:sz="0" w:space="0" w:color="auto"/>
                        <w:bottom w:val="none" w:sz="0" w:space="0" w:color="auto"/>
                        <w:right w:val="none" w:sz="0" w:space="0" w:color="auto"/>
                      </w:divBdr>
                    </w:div>
                    <w:div w:id="1011951673">
                      <w:marLeft w:val="0"/>
                      <w:marRight w:val="0"/>
                      <w:marTop w:val="0"/>
                      <w:marBottom w:val="0"/>
                      <w:divBdr>
                        <w:top w:val="none" w:sz="0" w:space="0" w:color="auto"/>
                        <w:left w:val="none" w:sz="0" w:space="0" w:color="auto"/>
                        <w:bottom w:val="none" w:sz="0" w:space="0" w:color="auto"/>
                        <w:right w:val="none" w:sz="0" w:space="0" w:color="auto"/>
                      </w:divBdr>
                    </w:div>
                  </w:divsChild>
                </w:div>
                <w:div w:id="344401253">
                  <w:marLeft w:val="0"/>
                  <w:marRight w:val="0"/>
                  <w:marTop w:val="0"/>
                  <w:marBottom w:val="0"/>
                  <w:divBdr>
                    <w:top w:val="none" w:sz="0" w:space="0" w:color="auto"/>
                    <w:left w:val="none" w:sz="0" w:space="0" w:color="auto"/>
                    <w:bottom w:val="none" w:sz="0" w:space="0" w:color="auto"/>
                    <w:right w:val="none" w:sz="0" w:space="0" w:color="auto"/>
                  </w:divBdr>
                  <w:divsChild>
                    <w:div w:id="327753954">
                      <w:marLeft w:val="0"/>
                      <w:marRight w:val="0"/>
                      <w:marTop w:val="0"/>
                      <w:marBottom w:val="0"/>
                      <w:divBdr>
                        <w:top w:val="none" w:sz="0" w:space="0" w:color="auto"/>
                        <w:left w:val="none" w:sz="0" w:space="0" w:color="auto"/>
                        <w:bottom w:val="none" w:sz="0" w:space="0" w:color="auto"/>
                        <w:right w:val="none" w:sz="0" w:space="0" w:color="auto"/>
                      </w:divBdr>
                    </w:div>
                  </w:divsChild>
                </w:div>
                <w:div w:id="1044015735">
                  <w:marLeft w:val="0"/>
                  <w:marRight w:val="0"/>
                  <w:marTop w:val="0"/>
                  <w:marBottom w:val="0"/>
                  <w:divBdr>
                    <w:top w:val="none" w:sz="0" w:space="0" w:color="auto"/>
                    <w:left w:val="none" w:sz="0" w:space="0" w:color="auto"/>
                    <w:bottom w:val="none" w:sz="0" w:space="0" w:color="auto"/>
                    <w:right w:val="none" w:sz="0" w:space="0" w:color="auto"/>
                  </w:divBdr>
                  <w:divsChild>
                    <w:div w:id="821429146">
                      <w:marLeft w:val="0"/>
                      <w:marRight w:val="0"/>
                      <w:marTop w:val="0"/>
                      <w:marBottom w:val="0"/>
                      <w:divBdr>
                        <w:top w:val="none" w:sz="0" w:space="0" w:color="auto"/>
                        <w:left w:val="none" w:sz="0" w:space="0" w:color="auto"/>
                        <w:bottom w:val="none" w:sz="0" w:space="0" w:color="auto"/>
                        <w:right w:val="none" w:sz="0" w:space="0" w:color="auto"/>
                      </w:divBdr>
                    </w:div>
                    <w:div w:id="627012577">
                      <w:marLeft w:val="0"/>
                      <w:marRight w:val="0"/>
                      <w:marTop w:val="0"/>
                      <w:marBottom w:val="0"/>
                      <w:divBdr>
                        <w:top w:val="none" w:sz="0" w:space="0" w:color="auto"/>
                        <w:left w:val="none" w:sz="0" w:space="0" w:color="auto"/>
                        <w:bottom w:val="none" w:sz="0" w:space="0" w:color="auto"/>
                        <w:right w:val="none" w:sz="0" w:space="0" w:color="auto"/>
                      </w:divBdr>
                    </w:div>
                    <w:div w:id="466051384">
                      <w:marLeft w:val="0"/>
                      <w:marRight w:val="0"/>
                      <w:marTop w:val="0"/>
                      <w:marBottom w:val="0"/>
                      <w:divBdr>
                        <w:top w:val="none" w:sz="0" w:space="0" w:color="auto"/>
                        <w:left w:val="none" w:sz="0" w:space="0" w:color="auto"/>
                        <w:bottom w:val="none" w:sz="0" w:space="0" w:color="auto"/>
                        <w:right w:val="none" w:sz="0" w:space="0" w:color="auto"/>
                      </w:divBdr>
                    </w:div>
                  </w:divsChild>
                </w:div>
                <w:div w:id="1145897475">
                  <w:marLeft w:val="0"/>
                  <w:marRight w:val="0"/>
                  <w:marTop w:val="0"/>
                  <w:marBottom w:val="0"/>
                  <w:divBdr>
                    <w:top w:val="none" w:sz="0" w:space="0" w:color="auto"/>
                    <w:left w:val="none" w:sz="0" w:space="0" w:color="auto"/>
                    <w:bottom w:val="none" w:sz="0" w:space="0" w:color="auto"/>
                    <w:right w:val="none" w:sz="0" w:space="0" w:color="auto"/>
                  </w:divBdr>
                  <w:divsChild>
                    <w:div w:id="2014332644">
                      <w:marLeft w:val="0"/>
                      <w:marRight w:val="0"/>
                      <w:marTop w:val="0"/>
                      <w:marBottom w:val="0"/>
                      <w:divBdr>
                        <w:top w:val="none" w:sz="0" w:space="0" w:color="auto"/>
                        <w:left w:val="none" w:sz="0" w:space="0" w:color="auto"/>
                        <w:bottom w:val="none" w:sz="0" w:space="0" w:color="auto"/>
                        <w:right w:val="none" w:sz="0" w:space="0" w:color="auto"/>
                      </w:divBdr>
                    </w:div>
                    <w:div w:id="834304450">
                      <w:marLeft w:val="0"/>
                      <w:marRight w:val="0"/>
                      <w:marTop w:val="0"/>
                      <w:marBottom w:val="0"/>
                      <w:divBdr>
                        <w:top w:val="none" w:sz="0" w:space="0" w:color="auto"/>
                        <w:left w:val="none" w:sz="0" w:space="0" w:color="auto"/>
                        <w:bottom w:val="none" w:sz="0" w:space="0" w:color="auto"/>
                        <w:right w:val="none" w:sz="0" w:space="0" w:color="auto"/>
                      </w:divBdr>
                    </w:div>
                  </w:divsChild>
                </w:div>
                <w:div w:id="1196842762">
                  <w:marLeft w:val="0"/>
                  <w:marRight w:val="0"/>
                  <w:marTop w:val="0"/>
                  <w:marBottom w:val="0"/>
                  <w:divBdr>
                    <w:top w:val="none" w:sz="0" w:space="0" w:color="auto"/>
                    <w:left w:val="none" w:sz="0" w:space="0" w:color="auto"/>
                    <w:bottom w:val="none" w:sz="0" w:space="0" w:color="auto"/>
                    <w:right w:val="none" w:sz="0" w:space="0" w:color="auto"/>
                  </w:divBdr>
                  <w:divsChild>
                    <w:div w:id="607665658">
                      <w:marLeft w:val="0"/>
                      <w:marRight w:val="0"/>
                      <w:marTop w:val="0"/>
                      <w:marBottom w:val="0"/>
                      <w:divBdr>
                        <w:top w:val="none" w:sz="0" w:space="0" w:color="auto"/>
                        <w:left w:val="none" w:sz="0" w:space="0" w:color="auto"/>
                        <w:bottom w:val="none" w:sz="0" w:space="0" w:color="auto"/>
                        <w:right w:val="none" w:sz="0" w:space="0" w:color="auto"/>
                      </w:divBdr>
                    </w:div>
                  </w:divsChild>
                </w:div>
                <w:div w:id="194511756">
                  <w:marLeft w:val="0"/>
                  <w:marRight w:val="0"/>
                  <w:marTop w:val="0"/>
                  <w:marBottom w:val="0"/>
                  <w:divBdr>
                    <w:top w:val="none" w:sz="0" w:space="0" w:color="auto"/>
                    <w:left w:val="none" w:sz="0" w:space="0" w:color="auto"/>
                    <w:bottom w:val="none" w:sz="0" w:space="0" w:color="auto"/>
                    <w:right w:val="none" w:sz="0" w:space="0" w:color="auto"/>
                  </w:divBdr>
                  <w:divsChild>
                    <w:div w:id="969942542">
                      <w:marLeft w:val="0"/>
                      <w:marRight w:val="0"/>
                      <w:marTop w:val="0"/>
                      <w:marBottom w:val="0"/>
                      <w:divBdr>
                        <w:top w:val="none" w:sz="0" w:space="0" w:color="auto"/>
                        <w:left w:val="none" w:sz="0" w:space="0" w:color="auto"/>
                        <w:bottom w:val="none" w:sz="0" w:space="0" w:color="auto"/>
                        <w:right w:val="none" w:sz="0" w:space="0" w:color="auto"/>
                      </w:divBdr>
                    </w:div>
                    <w:div w:id="1740009997">
                      <w:marLeft w:val="0"/>
                      <w:marRight w:val="0"/>
                      <w:marTop w:val="0"/>
                      <w:marBottom w:val="0"/>
                      <w:divBdr>
                        <w:top w:val="none" w:sz="0" w:space="0" w:color="auto"/>
                        <w:left w:val="none" w:sz="0" w:space="0" w:color="auto"/>
                        <w:bottom w:val="none" w:sz="0" w:space="0" w:color="auto"/>
                        <w:right w:val="none" w:sz="0" w:space="0" w:color="auto"/>
                      </w:divBdr>
                    </w:div>
                  </w:divsChild>
                </w:div>
                <w:div w:id="1796757310">
                  <w:marLeft w:val="0"/>
                  <w:marRight w:val="0"/>
                  <w:marTop w:val="0"/>
                  <w:marBottom w:val="0"/>
                  <w:divBdr>
                    <w:top w:val="none" w:sz="0" w:space="0" w:color="auto"/>
                    <w:left w:val="none" w:sz="0" w:space="0" w:color="auto"/>
                    <w:bottom w:val="none" w:sz="0" w:space="0" w:color="auto"/>
                    <w:right w:val="none" w:sz="0" w:space="0" w:color="auto"/>
                  </w:divBdr>
                  <w:divsChild>
                    <w:div w:id="348529052">
                      <w:marLeft w:val="0"/>
                      <w:marRight w:val="0"/>
                      <w:marTop w:val="0"/>
                      <w:marBottom w:val="0"/>
                      <w:divBdr>
                        <w:top w:val="none" w:sz="0" w:space="0" w:color="auto"/>
                        <w:left w:val="none" w:sz="0" w:space="0" w:color="auto"/>
                        <w:bottom w:val="none" w:sz="0" w:space="0" w:color="auto"/>
                        <w:right w:val="none" w:sz="0" w:space="0" w:color="auto"/>
                      </w:divBdr>
                    </w:div>
                  </w:divsChild>
                </w:div>
                <w:div w:id="1502501438">
                  <w:marLeft w:val="0"/>
                  <w:marRight w:val="0"/>
                  <w:marTop w:val="0"/>
                  <w:marBottom w:val="0"/>
                  <w:divBdr>
                    <w:top w:val="none" w:sz="0" w:space="0" w:color="auto"/>
                    <w:left w:val="none" w:sz="0" w:space="0" w:color="auto"/>
                    <w:bottom w:val="none" w:sz="0" w:space="0" w:color="auto"/>
                    <w:right w:val="none" w:sz="0" w:space="0" w:color="auto"/>
                  </w:divBdr>
                  <w:divsChild>
                    <w:div w:id="270169255">
                      <w:marLeft w:val="0"/>
                      <w:marRight w:val="0"/>
                      <w:marTop w:val="0"/>
                      <w:marBottom w:val="0"/>
                      <w:divBdr>
                        <w:top w:val="none" w:sz="0" w:space="0" w:color="auto"/>
                        <w:left w:val="none" w:sz="0" w:space="0" w:color="auto"/>
                        <w:bottom w:val="none" w:sz="0" w:space="0" w:color="auto"/>
                        <w:right w:val="none" w:sz="0" w:space="0" w:color="auto"/>
                      </w:divBdr>
                    </w:div>
                    <w:div w:id="1591036656">
                      <w:marLeft w:val="0"/>
                      <w:marRight w:val="0"/>
                      <w:marTop w:val="0"/>
                      <w:marBottom w:val="0"/>
                      <w:divBdr>
                        <w:top w:val="none" w:sz="0" w:space="0" w:color="auto"/>
                        <w:left w:val="none" w:sz="0" w:space="0" w:color="auto"/>
                        <w:bottom w:val="none" w:sz="0" w:space="0" w:color="auto"/>
                        <w:right w:val="none" w:sz="0" w:space="0" w:color="auto"/>
                      </w:divBdr>
                    </w:div>
                    <w:div w:id="1993020356">
                      <w:marLeft w:val="0"/>
                      <w:marRight w:val="0"/>
                      <w:marTop w:val="0"/>
                      <w:marBottom w:val="0"/>
                      <w:divBdr>
                        <w:top w:val="none" w:sz="0" w:space="0" w:color="auto"/>
                        <w:left w:val="none" w:sz="0" w:space="0" w:color="auto"/>
                        <w:bottom w:val="none" w:sz="0" w:space="0" w:color="auto"/>
                        <w:right w:val="none" w:sz="0" w:space="0" w:color="auto"/>
                      </w:divBdr>
                    </w:div>
                    <w:div w:id="1679043685">
                      <w:marLeft w:val="0"/>
                      <w:marRight w:val="0"/>
                      <w:marTop w:val="0"/>
                      <w:marBottom w:val="0"/>
                      <w:divBdr>
                        <w:top w:val="none" w:sz="0" w:space="0" w:color="auto"/>
                        <w:left w:val="none" w:sz="0" w:space="0" w:color="auto"/>
                        <w:bottom w:val="none" w:sz="0" w:space="0" w:color="auto"/>
                        <w:right w:val="none" w:sz="0" w:space="0" w:color="auto"/>
                      </w:divBdr>
                    </w:div>
                    <w:div w:id="920677120">
                      <w:marLeft w:val="0"/>
                      <w:marRight w:val="0"/>
                      <w:marTop w:val="0"/>
                      <w:marBottom w:val="0"/>
                      <w:divBdr>
                        <w:top w:val="none" w:sz="0" w:space="0" w:color="auto"/>
                        <w:left w:val="none" w:sz="0" w:space="0" w:color="auto"/>
                        <w:bottom w:val="none" w:sz="0" w:space="0" w:color="auto"/>
                        <w:right w:val="none" w:sz="0" w:space="0" w:color="auto"/>
                      </w:divBdr>
                    </w:div>
                    <w:div w:id="4007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929">
          <w:marLeft w:val="0"/>
          <w:marRight w:val="0"/>
          <w:marTop w:val="0"/>
          <w:marBottom w:val="0"/>
          <w:divBdr>
            <w:top w:val="none" w:sz="0" w:space="0" w:color="auto"/>
            <w:left w:val="none" w:sz="0" w:space="0" w:color="auto"/>
            <w:bottom w:val="none" w:sz="0" w:space="0" w:color="auto"/>
            <w:right w:val="none" w:sz="0" w:space="0" w:color="auto"/>
          </w:divBdr>
        </w:div>
        <w:div w:id="285549580">
          <w:marLeft w:val="0"/>
          <w:marRight w:val="0"/>
          <w:marTop w:val="0"/>
          <w:marBottom w:val="0"/>
          <w:divBdr>
            <w:top w:val="none" w:sz="0" w:space="0" w:color="auto"/>
            <w:left w:val="none" w:sz="0" w:space="0" w:color="auto"/>
            <w:bottom w:val="none" w:sz="0" w:space="0" w:color="auto"/>
            <w:right w:val="none" w:sz="0" w:space="0" w:color="auto"/>
          </w:divBdr>
          <w:divsChild>
            <w:div w:id="50420392">
              <w:marLeft w:val="-75"/>
              <w:marRight w:val="0"/>
              <w:marTop w:val="30"/>
              <w:marBottom w:val="30"/>
              <w:divBdr>
                <w:top w:val="none" w:sz="0" w:space="0" w:color="auto"/>
                <w:left w:val="none" w:sz="0" w:space="0" w:color="auto"/>
                <w:bottom w:val="none" w:sz="0" w:space="0" w:color="auto"/>
                <w:right w:val="none" w:sz="0" w:space="0" w:color="auto"/>
              </w:divBdr>
              <w:divsChild>
                <w:div w:id="1920367625">
                  <w:marLeft w:val="0"/>
                  <w:marRight w:val="0"/>
                  <w:marTop w:val="0"/>
                  <w:marBottom w:val="0"/>
                  <w:divBdr>
                    <w:top w:val="none" w:sz="0" w:space="0" w:color="auto"/>
                    <w:left w:val="none" w:sz="0" w:space="0" w:color="auto"/>
                    <w:bottom w:val="none" w:sz="0" w:space="0" w:color="auto"/>
                    <w:right w:val="none" w:sz="0" w:space="0" w:color="auto"/>
                  </w:divBdr>
                  <w:divsChild>
                    <w:div w:id="96100815">
                      <w:marLeft w:val="0"/>
                      <w:marRight w:val="0"/>
                      <w:marTop w:val="0"/>
                      <w:marBottom w:val="0"/>
                      <w:divBdr>
                        <w:top w:val="none" w:sz="0" w:space="0" w:color="auto"/>
                        <w:left w:val="none" w:sz="0" w:space="0" w:color="auto"/>
                        <w:bottom w:val="none" w:sz="0" w:space="0" w:color="auto"/>
                        <w:right w:val="none" w:sz="0" w:space="0" w:color="auto"/>
                      </w:divBdr>
                    </w:div>
                  </w:divsChild>
                </w:div>
                <w:div w:id="819226078">
                  <w:marLeft w:val="0"/>
                  <w:marRight w:val="0"/>
                  <w:marTop w:val="0"/>
                  <w:marBottom w:val="0"/>
                  <w:divBdr>
                    <w:top w:val="none" w:sz="0" w:space="0" w:color="auto"/>
                    <w:left w:val="none" w:sz="0" w:space="0" w:color="auto"/>
                    <w:bottom w:val="none" w:sz="0" w:space="0" w:color="auto"/>
                    <w:right w:val="none" w:sz="0" w:space="0" w:color="auto"/>
                  </w:divBdr>
                  <w:divsChild>
                    <w:div w:id="142893025">
                      <w:marLeft w:val="0"/>
                      <w:marRight w:val="0"/>
                      <w:marTop w:val="0"/>
                      <w:marBottom w:val="0"/>
                      <w:divBdr>
                        <w:top w:val="none" w:sz="0" w:space="0" w:color="auto"/>
                        <w:left w:val="none" w:sz="0" w:space="0" w:color="auto"/>
                        <w:bottom w:val="none" w:sz="0" w:space="0" w:color="auto"/>
                        <w:right w:val="none" w:sz="0" w:space="0" w:color="auto"/>
                      </w:divBdr>
                    </w:div>
                    <w:div w:id="1462336222">
                      <w:marLeft w:val="0"/>
                      <w:marRight w:val="0"/>
                      <w:marTop w:val="0"/>
                      <w:marBottom w:val="0"/>
                      <w:divBdr>
                        <w:top w:val="none" w:sz="0" w:space="0" w:color="auto"/>
                        <w:left w:val="none" w:sz="0" w:space="0" w:color="auto"/>
                        <w:bottom w:val="none" w:sz="0" w:space="0" w:color="auto"/>
                        <w:right w:val="none" w:sz="0" w:space="0" w:color="auto"/>
                      </w:divBdr>
                    </w:div>
                  </w:divsChild>
                </w:div>
                <w:div w:id="1746955035">
                  <w:marLeft w:val="0"/>
                  <w:marRight w:val="0"/>
                  <w:marTop w:val="0"/>
                  <w:marBottom w:val="0"/>
                  <w:divBdr>
                    <w:top w:val="none" w:sz="0" w:space="0" w:color="auto"/>
                    <w:left w:val="none" w:sz="0" w:space="0" w:color="auto"/>
                    <w:bottom w:val="none" w:sz="0" w:space="0" w:color="auto"/>
                    <w:right w:val="none" w:sz="0" w:space="0" w:color="auto"/>
                  </w:divBdr>
                  <w:divsChild>
                    <w:div w:id="218366115">
                      <w:marLeft w:val="0"/>
                      <w:marRight w:val="0"/>
                      <w:marTop w:val="0"/>
                      <w:marBottom w:val="0"/>
                      <w:divBdr>
                        <w:top w:val="none" w:sz="0" w:space="0" w:color="auto"/>
                        <w:left w:val="none" w:sz="0" w:space="0" w:color="auto"/>
                        <w:bottom w:val="none" w:sz="0" w:space="0" w:color="auto"/>
                        <w:right w:val="none" w:sz="0" w:space="0" w:color="auto"/>
                      </w:divBdr>
                    </w:div>
                    <w:div w:id="1958297077">
                      <w:marLeft w:val="0"/>
                      <w:marRight w:val="0"/>
                      <w:marTop w:val="0"/>
                      <w:marBottom w:val="0"/>
                      <w:divBdr>
                        <w:top w:val="none" w:sz="0" w:space="0" w:color="auto"/>
                        <w:left w:val="none" w:sz="0" w:space="0" w:color="auto"/>
                        <w:bottom w:val="none" w:sz="0" w:space="0" w:color="auto"/>
                        <w:right w:val="none" w:sz="0" w:space="0" w:color="auto"/>
                      </w:divBdr>
                    </w:div>
                  </w:divsChild>
                </w:div>
                <w:div w:id="1137138231">
                  <w:marLeft w:val="0"/>
                  <w:marRight w:val="0"/>
                  <w:marTop w:val="0"/>
                  <w:marBottom w:val="0"/>
                  <w:divBdr>
                    <w:top w:val="none" w:sz="0" w:space="0" w:color="auto"/>
                    <w:left w:val="none" w:sz="0" w:space="0" w:color="auto"/>
                    <w:bottom w:val="none" w:sz="0" w:space="0" w:color="auto"/>
                    <w:right w:val="none" w:sz="0" w:space="0" w:color="auto"/>
                  </w:divBdr>
                  <w:divsChild>
                    <w:div w:id="302544477">
                      <w:marLeft w:val="0"/>
                      <w:marRight w:val="0"/>
                      <w:marTop w:val="0"/>
                      <w:marBottom w:val="0"/>
                      <w:divBdr>
                        <w:top w:val="none" w:sz="0" w:space="0" w:color="auto"/>
                        <w:left w:val="none" w:sz="0" w:space="0" w:color="auto"/>
                        <w:bottom w:val="none" w:sz="0" w:space="0" w:color="auto"/>
                        <w:right w:val="none" w:sz="0" w:space="0" w:color="auto"/>
                      </w:divBdr>
                    </w:div>
                    <w:div w:id="1786994886">
                      <w:marLeft w:val="0"/>
                      <w:marRight w:val="0"/>
                      <w:marTop w:val="0"/>
                      <w:marBottom w:val="0"/>
                      <w:divBdr>
                        <w:top w:val="none" w:sz="0" w:space="0" w:color="auto"/>
                        <w:left w:val="none" w:sz="0" w:space="0" w:color="auto"/>
                        <w:bottom w:val="none" w:sz="0" w:space="0" w:color="auto"/>
                        <w:right w:val="none" w:sz="0" w:space="0" w:color="auto"/>
                      </w:divBdr>
                    </w:div>
                  </w:divsChild>
                </w:div>
                <w:div w:id="39863735">
                  <w:marLeft w:val="0"/>
                  <w:marRight w:val="0"/>
                  <w:marTop w:val="0"/>
                  <w:marBottom w:val="0"/>
                  <w:divBdr>
                    <w:top w:val="none" w:sz="0" w:space="0" w:color="auto"/>
                    <w:left w:val="none" w:sz="0" w:space="0" w:color="auto"/>
                    <w:bottom w:val="none" w:sz="0" w:space="0" w:color="auto"/>
                    <w:right w:val="none" w:sz="0" w:space="0" w:color="auto"/>
                  </w:divBdr>
                  <w:divsChild>
                    <w:div w:id="324289629">
                      <w:marLeft w:val="0"/>
                      <w:marRight w:val="0"/>
                      <w:marTop w:val="0"/>
                      <w:marBottom w:val="0"/>
                      <w:divBdr>
                        <w:top w:val="none" w:sz="0" w:space="0" w:color="auto"/>
                        <w:left w:val="none" w:sz="0" w:space="0" w:color="auto"/>
                        <w:bottom w:val="none" w:sz="0" w:space="0" w:color="auto"/>
                        <w:right w:val="none" w:sz="0" w:space="0" w:color="auto"/>
                      </w:divBdr>
                    </w:div>
                    <w:div w:id="1056321095">
                      <w:marLeft w:val="0"/>
                      <w:marRight w:val="0"/>
                      <w:marTop w:val="0"/>
                      <w:marBottom w:val="0"/>
                      <w:divBdr>
                        <w:top w:val="none" w:sz="0" w:space="0" w:color="auto"/>
                        <w:left w:val="none" w:sz="0" w:space="0" w:color="auto"/>
                        <w:bottom w:val="none" w:sz="0" w:space="0" w:color="auto"/>
                        <w:right w:val="none" w:sz="0" w:space="0" w:color="auto"/>
                      </w:divBdr>
                    </w:div>
                  </w:divsChild>
                </w:div>
                <w:div w:id="24451536">
                  <w:marLeft w:val="0"/>
                  <w:marRight w:val="0"/>
                  <w:marTop w:val="0"/>
                  <w:marBottom w:val="0"/>
                  <w:divBdr>
                    <w:top w:val="none" w:sz="0" w:space="0" w:color="auto"/>
                    <w:left w:val="none" w:sz="0" w:space="0" w:color="auto"/>
                    <w:bottom w:val="none" w:sz="0" w:space="0" w:color="auto"/>
                    <w:right w:val="none" w:sz="0" w:space="0" w:color="auto"/>
                  </w:divBdr>
                  <w:divsChild>
                    <w:div w:id="424230874">
                      <w:marLeft w:val="0"/>
                      <w:marRight w:val="0"/>
                      <w:marTop w:val="0"/>
                      <w:marBottom w:val="0"/>
                      <w:divBdr>
                        <w:top w:val="none" w:sz="0" w:space="0" w:color="auto"/>
                        <w:left w:val="none" w:sz="0" w:space="0" w:color="auto"/>
                        <w:bottom w:val="none" w:sz="0" w:space="0" w:color="auto"/>
                        <w:right w:val="none" w:sz="0" w:space="0" w:color="auto"/>
                      </w:divBdr>
                    </w:div>
                    <w:div w:id="565379185">
                      <w:marLeft w:val="0"/>
                      <w:marRight w:val="0"/>
                      <w:marTop w:val="0"/>
                      <w:marBottom w:val="0"/>
                      <w:divBdr>
                        <w:top w:val="none" w:sz="0" w:space="0" w:color="auto"/>
                        <w:left w:val="none" w:sz="0" w:space="0" w:color="auto"/>
                        <w:bottom w:val="none" w:sz="0" w:space="0" w:color="auto"/>
                        <w:right w:val="none" w:sz="0" w:space="0" w:color="auto"/>
                      </w:divBdr>
                    </w:div>
                  </w:divsChild>
                </w:div>
                <w:div w:id="1220746355">
                  <w:marLeft w:val="0"/>
                  <w:marRight w:val="0"/>
                  <w:marTop w:val="0"/>
                  <w:marBottom w:val="0"/>
                  <w:divBdr>
                    <w:top w:val="none" w:sz="0" w:space="0" w:color="auto"/>
                    <w:left w:val="none" w:sz="0" w:space="0" w:color="auto"/>
                    <w:bottom w:val="none" w:sz="0" w:space="0" w:color="auto"/>
                    <w:right w:val="none" w:sz="0" w:space="0" w:color="auto"/>
                  </w:divBdr>
                  <w:divsChild>
                    <w:div w:id="1121344263">
                      <w:marLeft w:val="0"/>
                      <w:marRight w:val="0"/>
                      <w:marTop w:val="0"/>
                      <w:marBottom w:val="0"/>
                      <w:divBdr>
                        <w:top w:val="none" w:sz="0" w:space="0" w:color="auto"/>
                        <w:left w:val="none" w:sz="0" w:space="0" w:color="auto"/>
                        <w:bottom w:val="none" w:sz="0" w:space="0" w:color="auto"/>
                        <w:right w:val="none" w:sz="0" w:space="0" w:color="auto"/>
                      </w:divBdr>
                    </w:div>
                  </w:divsChild>
                </w:div>
                <w:div w:id="1744445911">
                  <w:marLeft w:val="0"/>
                  <w:marRight w:val="0"/>
                  <w:marTop w:val="0"/>
                  <w:marBottom w:val="0"/>
                  <w:divBdr>
                    <w:top w:val="none" w:sz="0" w:space="0" w:color="auto"/>
                    <w:left w:val="none" w:sz="0" w:space="0" w:color="auto"/>
                    <w:bottom w:val="none" w:sz="0" w:space="0" w:color="auto"/>
                    <w:right w:val="none" w:sz="0" w:space="0" w:color="auto"/>
                  </w:divBdr>
                  <w:divsChild>
                    <w:div w:id="1820880866">
                      <w:marLeft w:val="0"/>
                      <w:marRight w:val="0"/>
                      <w:marTop w:val="0"/>
                      <w:marBottom w:val="0"/>
                      <w:divBdr>
                        <w:top w:val="none" w:sz="0" w:space="0" w:color="auto"/>
                        <w:left w:val="none" w:sz="0" w:space="0" w:color="auto"/>
                        <w:bottom w:val="none" w:sz="0" w:space="0" w:color="auto"/>
                        <w:right w:val="none" w:sz="0" w:space="0" w:color="auto"/>
                      </w:divBdr>
                    </w:div>
                  </w:divsChild>
                </w:div>
                <w:div w:id="633104143">
                  <w:marLeft w:val="0"/>
                  <w:marRight w:val="0"/>
                  <w:marTop w:val="0"/>
                  <w:marBottom w:val="0"/>
                  <w:divBdr>
                    <w:top w:val="none" w:sz="0" w:space="0" w:color="auto"/>
                    <w:left w:val="none" w:sz="0" w:space="0" w:color="auto"/>
                    <w:bottom w:val="none" w:sz="0" w:space="0" w:color="auto"/>
                    <w:right w:val="none" w:sz="0" w:space="0" w:color="auto"/>
                  </w:divBdr>
                  <w:divsChild>
                    <w:div w:id="1303147432">
                      <w:marLeft w:val="0"/>
                      <w:marRight w:val="0"/>
                      <w:marTop w:val="0"/>
                      <w:marBottom w:val="0"/>
                      <w:divBdr>
                        <w:top w:val="none" w:sz="0" w:space="0" w:color="auto"/>
                        <w:left w:val="none" w:sz="0" w:space="0" w:color="auto"/>
                        <w:bottom w:val="none" w:sz="0" w:space="0" w:color="auto"/>
                        <w:right w:val="none" w:sz="0" w:space="0" w:color="auto"/>
                      </w:divBdr>
                    </w:div>
                  </w:divsChild>
                </w:div>
                <w:div w:id="807209235">
                  <w:marLeft w:val="0"/>
                  <w:marRight w:val="0"/>
                  <w:marTop w:val="0"/>
                  <w:marBottom w:val="0"/>
                  <w:divBdr>
                    <w:top w:val="none" w:sz="0" w:space="0" w:color="auto"/>
                    <w:left w:val="none" w:sz="0" w:space="0" w:color="auto"/>
                    <w:bottom w:val="none" w:sz="0" w:space="0" w:color="auto"/>
                    <w:right w:val="none" w:sz="0" w:space="0" w:color="auto"/>
                  </w:divBdr>
                  <w:divsChild>
                    <w:div w:id="1545676000">
                      <w:marLeft w:val="0"/>
                      <w:marRight w:val="0"/>
                      <w:marTop w:val="0"/>
                      <w:marBottom w:val="0"/>
                      <w:divBdr>
                        <w:top w:val="none" w:sz="0" w:space="0" w:color="auto"/>
                        <w:left w:val="none" w:sz="0" w:space="0" w:color="auto"/>
                        <w:bottom w:val="none" w:sz="0" w:space="0" w:color="auto"/>
                        <w:right w:val="none" w:sz="0" w:space="0" w:color="auto"/>
                      </w:divBdr>
                    </w:div>
                  </w:divsChild>
                </w:div>
                <w:div w:id="1536700684">
                  <w:marLeft w:val="0"/>
                  <w:marRight w:val="0"/>
                  <w:marTop w:val="0"/>
                  <w:marBottom w:val="0"/>
                  <w:divBdr>
                    <w:top w:val="none" w:sz="0" w:space="0" w:color="auto"/>
                    <w:left w:val="none" w:sz="0" w:space="0" w:color="auto"/>
                    <w:bottom w:val="none" w:sz="0" w:space="0" w:color="auto"/>
                    <w:right w:val="none" w:sz="0" w:space="0" w:color="auto"/>
                  </w:divBdr>
                  <w:divsChild>
                    <w:div w:id="992636343">
                      <w:marLeft w:val="0"/>
                      <w:marRight w:val="0"/>
                      <w:marTop w:val="0"/>
                      <w:marBottom w:val="0"/>
                      <w:divBdr>
                        <w:top w:val="none" w:sz="0" w:space="0" w:color="auto"/>
                        <w:left w:val="none" w:sz="0" w:space="0" w:color="auto"/>
                        <w:bottom w:val="none" w:sz="0" w:space="0" w:color="auto"/>
                        <w:right w:val="none" w:sz="0" w:space="0" w:color="auto"/>
                      </w:divBdr>
                    </w:div>
                    <w:div w:id="1013260389">
                      <w:marLeft w:val="0"/>
                      <w:marRight w:val="0"/>
                      <w:marTop w:val="0"/>
                      <w:marBottom w:val="0"/>
                      <w:divBdr>
                        <w:top w:val="none" w:sz="0" w:space="0" w:color="auto"/>
                        <w:left w:val="none" w:sz="0" w:space="0" w:color="auto"/>
                        <w:bottom w:val="none" w:sz="0" w:space="0" w:color="auto"/>
                        <w:right w:val="none" w:sz="0" w:space="0" w:color="auto"/>
                      </w:divBdr>
                    </w:div>
                  </w:divsChild>
                </w:div>
                <w:div w:id="607784754">
                  <w:marLeft w:val="0"/>
                  <w:marRight w:val="0"/>
                  <w:marTop w:val="0"/>
                  <w:marBottom w:val="0"/>
                  <w:divBdr>
                    <w:top w:val="none" w:sz="0" w:space="0" w:color="auto"/>
                    <w:left w:val="none" w:sz="0" w:space="0" w:color="auto"/>
                    <w:bottom w:val="none" w:sz="0" w:space="0" w:color="auto"/>
                    <w:right w:val="none" w:sz="0" w:space="0" w:color="auto"/>
                  </w:divBdr>
                  <w:divsChild>
                    <w:div w:id="664282322">
                      <w:marLeft w:val="0"/>
                      <w:marRight w:val="0"/>
                      <w:marTop w:val="0"/>
                      <w:marBottom w:val="0"/>
                      <w:divBdr>
                        <w:top w:val="none" w:sz="0" w:space="0" w:color="auto"/>
                        <w:left w:val="none" w:sz="0" w:space="0" w:color="auto"/>
                        <w:bottom w:val="none" w:sz="0" w:space="0" w:color="auto"/>
                        <w:right w:val="none" w:sz="0" w:space="0" w:color="auto"/>
                      </w:divBdr>
                    </w:div>
                  </w:divsChild>
                </w:div>
                <w:div w:id="930548865">
                  <w:marLeft w:val="0"/>
                  <w:marRight w:val="0"/>
                  <w:marTop w:val="0"/>
                  <w:marBottom w:val="0"/>
                  <w:divBdr>
                    <w:top w:val="none" w:sz="0" w:space="0" w:color="auto"/>
                    <w:left w:val="none" w:sz="0" w:space="0" w:color="auto"/>
                    <w:bottom w:val="none" w:sz="0" w:space="0" w:color="auto"/>
                    <w:right w:val="none" w:sz="0" w:space="0" w:color="auto"/>
                  </w:divBdr>
                  <w:divsChild>
                    <w:div w:id="1862160297">
                      <w:marLeft w:val="0"/>
                      <w:marRight w:val="0"/>
                      <w:marTop w:val="0"/>
                      <w:marBottom w:val="0"/>
                      <w:divBdr>
                        <w:top w:val="none" w:sz="0" w:space="0" w:color="auto"/>
                        <w:left w:val="none" w:sz="0" w:space="0" w:color="auto"/>
                        <w:bottom w:val="none" w:sz="0" w:space="0" w:color="auto"/>
                        <w:right w:val="none" w:sz="0" w:space="0" w:color="auto"/>
                      </w:divBdr>
                    </w:div>
                  </w:divsChild>
                </w:div>
                <w:div w:id="666134510">
                  <w:marLeft w:val="0"/>
                  <w:marRight w:val="0"/>
                  <w:marTop w:val="0"/>
                  <w:marBottom w:val="0"/>
                  <w:divBdr>
                    <w:top w:val="none" w:sz="0" w:space="0" w:color="auto"/>
                    <w:left w:val="none" w:sz="0" w:space="0" w:color="auto"/>
                    <w:bottom w:val="none" w:sz="0" w:space="0" w:color="auto"/>
                    <w:right w:val="none" w:sz="0" w:space="0" w:color="auto"/>
                  </w:divBdr>
                  <w:divsChild>
                    <w:div w:id="747575916">
                      <w:marLeft w:val="0"/>
                      <w:marRight w:val="0"/>
                      <w:marTop w:val="0"/>
                      <w:marBottom w:val="0"/>
                      <w:divBdr>
                        <w:top w:val="none" w:sz="0" w:space="0" w:color="auto"/>
                        <w:left w:val="none" w:sz="0" w:space="0" w:color="auto"/>
                        <w:bottom w:val="none" w:sz="0" w:space="0" w:color="auto"/>
                        <w:right w:val="none" w:sz="0" w:space="0" w:color="auto"/>
                      </w:divBdr>
                    </w:div>
                  </w:divsChild>
                </w:div>
                <w:div w:id="464591514">
                  <w:marLeft w:val="0"/>
                  <w:marRight w:val="0"/>
                  <w:marTop w:val="0"/>
                  <w:marBottom w:val="0"/>
                  <w:divBdr>
                    <w:top w:val="none" w:sz="0" w:space="0" w:color="auto"/>
                    <w:left w:val="none" w:sz="0" w:space="0" w:color="auto"/>
                    <w:bottom w:val="none" w:sz="0" w:space="0" w:color="auto"/>
                    <w:right w:val="none" w:sz="0" w:space="0" w:color="auto"/>
                  </w:divBdr>
                  <w:divsChild>
                    <w:div w:id="852844071">
                      <w:marLeft w:val="0"/>
                      <w:marRight w:val="0"/>
                      <w:marTop w:val="0"/>
                      <w:marBottom w:val="0"/>
                      <w:divBdr>
                        <w:top w:val="none" w:sz="0" w:space="0" w:color="auto"/>
                        <w:left w:val="none" w:sz="0" w:space="0" w:color="auto"/>
                        <w:bottom w:val="none" w:sz="0" w:space="0" w:color="auto"/>
                        <w:right w:val="none" w:sz="0" w:space="0" w:color="auto"/>
                      </w:divBdr>
                    </w:div>
                  </w:divsChild>
                </w:div>
                <w:div w:id="1358315396">
                  <w:marLeft w:val="0"/>
                  <w:marRight w:val="0"/>
                  <w:marTop w:val="0"/>
                  <w:marBottom w:val="0"/>
                  <w:divBdr>
                    <w:top w:val="none" w:sz="0" w:space="0" w:color="auto"/>
                    <w:left w:val="none" w:sz="0" w:space="0" w:color="auto"/>
                    <w:bottom w:val="none" w:sz="0" w:space="0" w:color="auto"/>
                    <w:right w:val="none" w:sz="0" w:space="0" w:color="auto"/>
                  </w:divBdr>
                  <w:divsChild>
                    <w:div w:id="332806347">
                      <w:marLeft w:val="0"/>
                      <w:marRight w:val="0"/>
                      <w:marTop w:val="0"/>
                      <w:marBottom w:val="0"/>
                      <w:divBdr>
                        <w:top w:val="none" w:sz="0" w:space="0" w:color="auto"/>
                        <w:left w:val="none" w:sz="0" w:space="0" w:color="auto"/>
                        <w:bottom w:val="none" w:sz="0" w:space="0" w:color="auto"/>
                        <w:right w:val="none" w:sz="0" w:space="0" w:color="auto"/>
                      </w:divBdr>
                    </w:div>
                    <w:div w:id="1639535504">
                      <w:marLeft w:val="0"/>
                      <w:marRight w:val="0"/>
                      <w:marTop w:val="0"/>
                      <w:marBottom w:val="0"/>
                      <w:divBdr>
                        <w:top w:val="none" w:sz="0" w:space="0" w:color="auto"/>
                        <w:left w:val="none" w:sz="0" w:space="0" w:color="auto"/>
                        <w:bottom w:val="none" w:sz="0" w:space="0" w:color="auto"/>
                        <w:right w:val="none" w:sz="0" w:space="0" w:color="auto"/>
                      </w:divBdr>
                    </w:div>
                  </w:divsChild>
                </w:div>
                <w:div w:id="1930238922">
                  <w:marLeft w:val="0"/>
                  <w:marRight w:val="0"/>
                  <w:marTop w:val="0"/>
                  <w:marBottom w:val="0"/>
                  <w:divBdr>
                    <w:top w:val="none" w:sz="0" w:space="0" w:color="auto"/>
                    <w:left w:val="none" w:sz="0" w:space="0" w:color="auto"/>
                    <w:bottom w:val="none" w:sz="0" w:space="0" w:color="auto"/>
                    <w:right w:val="none" w:sz="0" w:space="0" w:color="auto"/>
                  </w:divBdr>
                  <w:divsChild>
                    <w:div w:id="1132941561">
                      <w:marLeft w:val="0"/>
                      <w:marRight w:val="0"/>
                      <w:marTop w:val="0"/>
                      <w:marBottom w:val="0"/>
                      <w:divBdr>
                        <w:top w:val="none" w:sz="0" w:space="0" w:color="auto"/>
                        <w:left w:val="none" w:sz="0" w:space="0" w:color="auto"/>
                        <w:bottom w:val="none" w:sz="0" w:space="0" w:color="auto"/>
                        <w:right w:val="none" w:sz="0" w:space="0" w:color="auto"/>
                      </w:divBdr>
                    </w:div>
                  </w:divsChild>
                </w:div>
                <w:div w:id="1211727790">
                  <w:marLeft w:val="0"/>
                  <w:marRight w:val="0"/>
                  <w:marTop w:val="0"/>
                  <w:marBottom w:val="0"/>
                  <w:divBdr>
                    <w:top w:val="none" w:sz="0" w:space="0" w:color="auto"/>
                    <w:left w:val="none" w:sz="0" w:space="0" w:color="auto"/>
                    <w:bottom w:val="none" w:sz="0" w:space="0" w:color="auto"/>
                    <w:right w:val="none" w:sz="0" w:space="0" w:color="auto"/>
                  </w:divBdr>
                  <w:divsChild>
                    <w:div w:id="440344166">
                      <w:marLeft w:val="0"/>
                      <w:marRight w:val="0"/>
                      <w:marTop w:val="0"/>
                      <w:marBottom w:val="0"/>
                      <w:divBdr>
                        <w:top w:val="none" w:sz="0" w:space="0" w:color="auto"/>
                        <w:left w:val="none" w:sz="0" w:space="0" w:color="auto"/>
                        <w:bottom w:val="none" w:sz="0" w:space="0" w:color="auto"/>
                        <w:right w:val="none" w:sz="0" w:space="0" w:color="auto"/>
                      </w:divBdr>
                    </w:div>
                  </w:divsChild>
                </w:div>
                <w:div w:id="2063215720">
                  <w:marLeft w:val="0"/>
                  <w:marRight w:val="0"/>
                  <w:marTop w:val="0"/>
                  <w:marBottom w:val="0"/>
                  <w:divBdr>
                    <w:top w:val="none" w:sz="0" w:space="0" w:color="auto"/>
                    <w:left w:val="none" w:sz="0" w:space="0" w:color="auto"/>
                    <w:bottom w:val="none" w:sz="0" w:space="0" w:color="auto"/>
                    <w:right w:val="none" w:sz="0" w:space="0" w:color="auto"/>
                  </w:divBdr>
                  <w:divsChild>
                    <w:div w:id="1393305799">
                      <w:marLeft w:val="0"/>
                      <w:marRight w:val="0"/>
                      <w:marTop w:val="0"/>
                      <w:marBottom w:val="0"/>
                      <w:divBdr>
                        <w:top w:val="none" w:sz="0" w:space="0" w:color="auto"/>
                        <w:left w:val="none" w:sz="0" w:space="0" w:color="auto"/>
                        <w:bottom w:val="none" w:sz="0" w:space="0" w:color="auto"/>
                        <w:right w:val="none" w:sz="0" w:space="0" w:color="auto"/>
                      </w:divBdr>
                    </w:div>
                  </w:divsChild>
                </w:div>
                <w:div w:id="1219903707">
                  <w:marLeft w:val="0"/>
                  <w:marRight w:val="0"/>
                  <w:marTop w:val="0"/>
                  <w:marBottom w:val="0"/>
                  <w:divBdr>
                    <w:top w:val="none" w:sz="0" w:space="0" w:color="auto"/>
                    <w:left w:val="none" w:sz="0" w:space="0" w:color="auto"/>
                    <w:bottom w:val="none" w:sz="0" w:space="0" w:color="auto"/>
                    <w:right w:val="none" w:sz="0" w:space="0" w:color="auto"/>
                  </w:divBdr>
                  <w:divsChild>
                    <w:div w:id="8095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430">
          <w:marLeft w:val="0"/>
          <w:marRight w:val="0"/>
          <w:marTop w:val="0"/>
          <w:marBottom w:val="0"/>
          <w:divBdr>
            <w:top w:val="none" w:sz="0" w:space="0" w:color="auto"/>
            <w:left w:val="none" w:sz="0" w:space="0" w:color="auto"/>
            <w:bottom w:val="none" w:sz="0" w:space="0" w:color="auto"/>
            <w:right w:val="none" w:sz="0" w:space="0" w:color="auto"/>
          </w:divBdr>
        </w:div>
        <w:div w:id="1876844523">
          <w:marLeft w:val="0"/>
          <w:marRight w:val="0"/>
          <w:marTop w:val="0"/>
          <w:marBottom w:val="0"/>
          <w:divBdr>
            <w:top w:val="none" w:sz="0" w:space="0" w:color="auto"/>
            <w:left w:val="none" w:sz="0" w:space="0" w:color="auto"/>
            <w:bottom w:val="none" w:sz="0" w:space="0" w:color="auto"/>
            <w:right w:val="none" w:sz="0" w:space="0" w:color="auto"/>
          </w:divBdr>
        </w:div>
        <w:div w:id="1460996131">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75"/>
              <w:marRight w:val="0"/>
              <w:marTop w:val="30"/>
              <w:marBottom w:val="30"/>
              <w:divBdr>
                <w:top w:val="none" w:sz="0" w:space="0" w:color="auto"/>
                <w:left w:val="none" w:sz="0" w:space="0" w:color="auto"/>
                <w:bottom w:val="none" w:sz="0" w:space="0" w:color="auto"/>
                <w:right w:val="none" w:sz="0" w:space="0" w:color="auto"/>
              </w:divBdr>
              <w:divsChild>
                <w:div w:id="792097072">
                  <w:marLeft w:val="0"/>
                  <w:marRight w:val="0"/>
                  <w:marTop w:val="0"/>
                  <w:marBottom w:val="0"/>
                  <w:divBdr>
                    <w:top w:val="none" w:sz="0" w:space="0" w:color="auto"/>
                    <w:left w:val="none" w:sz="0" w:space="0" w:color="auto"/>
                    <w:bottom w:val="none" w:sz="0" w:space="0" w:color="auto"/>
                    <w:right w:val="none" w:sz="0" w:space="0" w:color="auto"/>
                  </w:divBdr>
                  <w:divsChild>
                    <w:div w:id="1304778352">
                      <w:marLeft w:val="0"/>
                      <w:marRight w:val="0"/>
                      <w:marTop w:val="0"/>
                      <w:marBottom w:val="0"/>
                      <w:divBdr>
                        <w:top w:val="none" w:sz="0" w:space="0" w:color="auto"/>
                        <w:left w:val="none" w:sz="0" w:space="0" w:color="auto"/>
                        <w:bottom w:val="none" w:sz="0" w:space="0" w:color="auto"/>
                        <w:right w:val="none" w:sz="0" w:space="0" w:color="auto"/>
                      </w:divBdr>
                    </w:div>
                  </w:divsChild>
                </w:div>
                <w:div w:id="182521398">
                  <w:marLeft w:val="0"/>
                  <w:marRight w:val="0"/>
                  <w:marTop w:val="0"/>
                  <w:marBottom w:val="0"/>
                  <w:divBdr>
                    <w:top w:val="none" w:sz="0" w:space="0" w:color="auto"/>
                    <w:left w:val="none" w:sz="0" w:space="0" w:color="auto"/>
                    <w:bottom w:val="none" w:sz="0" w:space="0" w:color="auto"/>
                    <w:right w:val="none" w:sz="0" w:space="0" w:color="auto"/>
                  </w:divBdr>
                  <w:divsChild>
                    <w:div w:id="1949853036">
                      <w:marLeft w:val="0"/>
                      <w:marRight w:val="0"/>
                      <w:marTop w:val="0"/>
                      <w:marBottom w:val="0"/>
                      <w:divBdr>
                        <w:top w:val="none" w:sz="0" w:space="0" w:color="auto"/>
                        <w:left w:val="none" w:sz="0" w:space="0" w:color="auto"/>
                        <w:bottom w:val="none" w:sz="0" w:space="0" w:color="auto"/>
                        <w:right w:val="none" w:sz="0" w:space="0" w:color="auto"/>
                      </w:divBdr>
                    </w:div>
                  </w:divsChild>
                </w:div>
                <w:div w:id="1993948018">
                  <w:marLeft w:val="0"/>
                  <w:marRight w:val="0"/>
                  <w:marTop w:val="0"/>
                  <w:marBottom w:val="0"/>
                  <w:divBdr>
                    <w:top w:val="none" w:sz="0" w:space="0" w:color="auto"/>
                    <w:left w:val="none" w:sz="0" w:space="0" w:color="auto"/>
                    <w:bottom w:val="none" w:sz="0" w:space="0" w:color="auto"/>
                    <w:right w:val="none" w:sz="0" w:space="0" w:color="auto"/>
                  </w:divBdr>
                  <w:divsChild>
                    <w:div w:id="1248614319">
                      <w:marLeft w:val="0"/>
                      <w:marRight w:val="0"/>
                      <w:marTop w:val="0"/>
                      <w:marBottom w:val="0"/>
                      <w:divBdr>
                        <w:top w:val="none" w:sz="0" w:space="0" w:color="auto"/>
                        <w:left w:val="none" w:sz="0" w:space="0" w:color="auto"/>
                        <w:bottom w:val="none" w:sz="0" w:space="0" w:color="auto"/>
                        <w:right w:val="none" w:sz="0" w:space="0" w:color="auto"/>
                      </w:divBdr>
                    </w:div>
                  </w:divsChild>
                </w:div>
                <w:div w:id="1184903484">
                  <w:marLeft w:val="0"/>
                  <w:marRight w:val="0"/>
                  <w:marTop w:val="0"/>
                  <w:marBottom w:val="0"/>
                  <w:divBdr>
                    <w:top w:val="none" w:sz="0" w:space="0" w:color="auto"/>
                    <w:left w:val="none" w:sz="0" w:space="0" w:color="auto"/>
                    <w:bottom w:val="none" w:sz="0" w:space="0" w:color="auto"/>
                    <w:right w:val="none" w:sz="0" w:space="0" w:color="auto"/>
                  </w:divBdr>
                  <w:divsChild>
                    <w:div w:id="3527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7363">
          <w:marLeft w:val="0"/>
          <w:marRight w:val="0"/>
          <w:marTop w:val="0"/>
          <w:marBottom w:val="0"/>
          <w:divBdr>
            <w:top w:val="none" w:sz="0" w:space="0" w:color="auto"/>
            <w:left w:val="none" w:sz="0" w:space="0" w:color="auto"/>
            <w:bottom w:val="none" w:sz="0" w:space="0" w:color="auto"/>
            <w:right w:val="none" w:sz="0" w:space="0" w:color="auto"/>
          </w:divBdr>
        </w:div>
        <w:div w:id="1028722874">
          <w:marLeft w:val="0"/>
          <w:marRight w:val="0"/>
          <w:marTop w:val="0"/>
          <w:marBottom w:val="0"/>
          <w:divBdr>
            <w:top w:val="none" w:sz="0" w:space="0" w:color="auto"/>
            <w:left w:val="none" w:sz="0" w:space="0" w:color="auto"/>
            <w:bottom w:val="none" w:sz="0" w:space="0" w:color="auto"/>
            <w:right w:val="none" w:sz="0" w:space="0" w:color="auto"/>
          </w:divBdr>
        </w:div>
        <w:div w:id="1347748380">
          <w:marLeft w:val="0"/>
          <w:marRight w:val="0"/>
          <w:marTop w:val="0"/>
          <w:marBottom w:val="0"/>
          <w:divBdr>
            <w:top w:val="none" w:sz="0" w:space="0" w:color="auto"/>
            <w:left w:val="none" w:sz="0" w:space="0" w:color="auto"/>
            <w:bottom w:val="none" w:sz="0" w:space="0" w:color="auto"/>
            <w:right w:val="none" w:sz="0" w:space="0" w:color="auto"/>
          </w:divBdr>
          <w:divsChild>
            <w:div w:id="1157644998">
              <w:marLeft w:val="-75"/>
              <w:marRight w:val="0"/>
              <w:marTop w:val="30"/>
              <w:marBottom w:val="30"/>
              <w:divBdr>
                <w:top w:val="none" w:sz="0" w:space="0" w:color="auto"/>
                <w:left w:val="none" w:sz="0" w:space="0" w:color="auto"/>
                <w:bottom w:val="none" w:sz="0" w:space="0" w:color="auto"/>
                <w:right w:val="none" w:sz="0" w:space="0" w:color="auto"/>
              </w:divBdr>
              <w:divsChild>
                <w:div w:id="1745763327">
                  <w:marLeft w:val="0"/>
                  <w:marRight w:val="0"/>
                  <w:marTop w:val="0"/>
                  <w:marBottom w:val="0"/>
                  <w:divBdr>
                    <w:top w:val="none" w:sz="0" w:space="0" w:color="auto"/>
                    <w:left w:val="none" w:sz="0" w:space="0" w:color="auto"/>
                    <w:bottom w:val="none" w:sz="0" w:space="0" w:color="auto"/>
                    <w:right w:val="none" w:sz="0" w:space="0" w:color="auto"/>
                  </w:divBdr>
                  <w:divsChild>
                    <w:div w:id="763578113">
                      <w:marLeft w:val="0"/>
                      <w:marRight w:val="0"/>
                      <w:marTop w:val="0"/>
                      <w:marBottom w:val="0"/>
                      <w:divBdr>
                        <w:top w:val="none" w:sz="0" w:space="0" w:color="auto"/>
                        <w:left w:val="none" w:sz="0" w:space="0" w:color="auto"/>
                        <w:bottom w:val="none" w:sz="0" w:space="0" w:color="auto"/>
                        <w:right w:val="none" w:sz="0" w:space="0" w:color="auto"/>
                      </w:divBdr>
                    </w:div>
                    <w:div w:id="535853551">
                      <w:marLeft w:val="0"/>
                      <w:marRight w:val="0"/>
                      <w:marTop w:val="0"/>
                      <w:marBottom w:val="0"/>
                      <w:divBdr>
                        <w:top w:val="none" w:sz="0" w:space="0" w:color="auto"/>
                        <w:left w:val="none" w:sz="0" w:space="0" w:color="auto"/>
                        <w:bottom w:val="none" w:sz="0" w:space="0" w:color="auto"/>
                        <w:right w:val="none" w:sz="0" w:space="0" w:color="auto"/>
                      </w:divBdr>
                    </w:div>
                  </w:divsChild>
                </w:div>
                <w:div w:id="1961187074">
                  <w:marLeft w:val="0"/>
                  <w:marRight w:val="0"/>
                  <w:marTop w:val="0"/>
                  <w:marBottom w:val="0"/>
                  <w:divBdr>
                    <w:top w:val="none" w:sz="0" w:space="0" w:color="auto"/>
                    <w:left w:val="none" w:sz="0" w:space="0" w:color="auto"/>
                    <w:bottom w:val="none" w:sz="0" w:space="0" w:color="auto"/>
                    <w:right w:val="none" w:sz="0" w:space="0" w:color="auto"/>
                  </w:divBdr>
                  <w:divsChild>
                    <w:div w:id="995574997">
                      <w:marLeft w:val="0"/>
                      <w:marRight w:val="0"/>
                      <w:marTop w:val="0"/>
                      <w:marBottom w:val="0"/>
                      <w:divBdr>
                        <w:top w:val="none" w:sz="0" w:space="0" w:color="auto"/>
                        <w:left w:val="none" w:sz="0" w:space="0" w:color="auto"/>
                        <w:bottom w:val="none" w:sz="0" w:space="0" w:color="auto"/>
                        <w:right w:val="none" w:sz="0" w:space="0" w:color="auto"/>
                      </w:divBdr>
                    </w:div>
                    <w:div w:id="924265768">
                      <w:marLeft w:val="0"/>
                      <w:marRight w:val="0"/>
                      <w:marTop w:val="0"/>
                      <w:marBottom w:val="0"/>
                      <w:divBdr>
                        <w:top w:val="none" w:sz="0" w:space="0" w:color="auto"/>
                        <w:left w:val="none" w:sz="0" w:space="0" w:color="auto"/>
                        <w:bottom w:val="none" w:sz="0" w:space="0" w:color="auto"/>
                        <w:right w:val="none" w:sz="0" w:space="0" w:color="auto"/>
                      </w:divBdr>
                    </w:div>
                  </w:divsChild>
                </w:div>
                <w:div w:id="1845588630">
                  <w:marLeft w:val="0"/>
                  <w:marRight w:val="0"/>
                  <w:marTop w:val="0"/>
                  <w:marBottom w:val="0"/>
                  <w:divBdr>
                    <w:top w:val="none" w:sz="0" w:space="0" w:color="auto"/>
                    <w:left w:val="none" w:sz="0" w:space="0" w:color="auto"/>
                    <w:bottom w:val="none" w:sz="0" w:space="0" w:color="auto"/>
                    <w:right w:val="none" w:sz="0" w:space="0" w:color="auto"/>
                  </w:divBdr>
                  <w:divsChild>
                    <w:div w:id="2042701777">
                      <w:marLeft w:val="0"/>
                      <w:marRight w:val="0"/>
                      <w:marTop w:val="0"/>
                      <w:marBottom w:val="0"/>
                      <w:divBdr>
                        <w:top w:val="none" w:sz="0" w:space="0" w:color="auto"/>
                        <w:left w:val="none" w:sz="0" w:space="0" w:color="auto"/>
                        <w:bottom w:val="none" w:sz="0" w:space="0" w:color="auto"/>
                        <w:right w:val="none" w:sz="0" w:space="0" w:color="auto"/>
                      </w:divBdr>
                    </w:div>
                    <w:div w:id="47077388">
                      <w:marLeft w:val="0"/>
                      <w:marRight w:val="0"/>
                      <w:marTop w:val="0"/>
                      <w:marBottom w:val="0"/>
                      <w:divBdr>
                        <w:top w:val="none" w:sz="0" w:space="0" w:color="auto"/>
                        <w:left w:val="none" w:sz="0" w:space="0" w:color="auto"/>
                        <w:bottom w:val="none" w:sz="0" w:space="0" w:color="auto"/>
                        <w:right w:val="none" w:sz="0" w:space="0" w:color="auto"/>
                      </w:divBdr>
                    </w:div>
                  </w:divsChild>
                </w:div>
                <w:div w:id="1981492466">
                  <w:marLeft w:val="0"/>
                  <w:marRight w:val="0"/>
                  <w:marTop w:val="0"/>
                  <w:marBottom w:val="0"/>
                  <w:divBdr>
                    <w:top w:val="none" w:sz="0" w:space="0" w:color="auto"/>
                    <w:left w:val="none" w:sz="0" w:space="0" w:color="auto"/>
                    <w:bottom w:val="none" w:sz="0" w:space="0" w:color="auto"/>
                    <w:right w:val="none" w:sz="0" w:space="0" w:color="auto"/>
                  </w:divBdr>
                  <w:divsChild>
                    <w:div w:id="2121759419">
                      <w:marLeft w:val="0"/>
                      <w:marRight w:val="0"/>
                      <w:marTop w:val="0"/>
                      <w:marBottom w:val="0"/>
                      <w:divBdr>
                        <w:top w:val="none" w:sz="0" w:space="0" w:color="auto"/>
                        <w:left w:val="none" w:sz="0" w:space="0" w:color="auto"/>
                        <w:bottom w:val="none" w:sz="0" w:space="0" w:color="auto"/>
                        <w:right w:val="none" w:sz="0" w:space="0" w:color="auto"/>
                      </w:divBdr>
                    </w:div>
                    <w:div w:id="366106626">
                      <w:marLeft w:val="0"/>
                      <w:marRight w:val="0"/>
                      <w:marTop w:val="0"/>
                      <w:marBottom w:val="0"/>
                      <w:divBdr>
                        <w:top w:val="none" w:sz="0" w:space="0" w:color="auto"/>
                        <w:left w:val="none" w:sz="0" w:space="0" w:color="auto"/>
                        <w:bottom w:val="none" w:sz="0" w:space="0" w:color="auto"/>
                        <w:right w:val="none" w:sz="0" w:space="0" w:color="auto"/>
                      </w:divBdr>
                    </w:div>
                  </w:divsChild>
                </w:div>
                <w:div w:id="1620142737">
                  <w:marLeft w:val="0"/>
                  <w:marRight w:val="0"/>
                  <w:marTop w:val="0"/>
                  <w:marBottom w:val="0"/>
                  <w:divBdr>
                    <w:top w:val="none" w:sz="0" w:space="0" w:color="auto"/>
                    <w:left w:val="none" w:sz="0" w:space="0" w:color="auto"/>
                    <w:bottom w:val="none" w:sz="0" w:space="0" w:color="auto"/>
                    <w:right w:val="none" w:sz="0" w:space="0" w:color="auto"/>
                  </w:divBdr>
                  <w:divsChild>
                    <w:div w:id="1619488172">
                      <w:marLeft w:val="0"/>
                      <w:marRight w:val="0"/>
                      <w:marTop w:val="0"/>
                      <w:marBottom w:val="0"/>
                      <w:divBdr>
                        <w:top w:val="none" w:sz="0" w:space="0" w:color="auto"/>
                        <w:left w:val="none" w:sz="0" w:space="0" w:color="auto"/>
                        <w:bottom w:val="none" w:sz="0" w:space="0" w:color="auto"/>
                        <w:right w:val="none" w:sz="0" w:space="0" w:color="auto"/>
                      </w:divBdr>
                    </w:div>
                    <w:div w:id="20847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66538">
          <w:marLeft w:val="0"/>
          <w:marRight w:val="0"/>
          <w:marTop w:val="0"/>
          <w:marBottom w:val="0"/>
          <w:divBdr>
            <w:top w:val="none" w:sz="0" w:space="0" w:color="auto"/>
            <w:left w:val="none" w:sz="0" w:space="0" w:color="auto"/>
            <w:bottom w:val="none" w:sz="0" w:space="0" w:color="auto"/>
            <w:right w:val="none" w:sz="0" w:space="0" w:color="auto"/>
          </w:divBdr>
        </w:div>
      </w:divsChild>
    </w:div>
    <w:div w:id="1461416410">
      <w:bodyDiv w:val="1"/>
      <w:marLeft w:val="0"/>
      <w:marRight w:val="0"/>
      <w:marTop w:val="0"/>
      <w:marBottom w:val="0"/>
      <w:divBdr>
        <w:top w:val="none" w:sz="0" w:space="0" w:color="auto"/>
        <w:left w:val="none" w:sz="0" w:space="0" w:color="auto"/>
        <w:bottom w:val="none" w:sz="0" w:space="0" w:color="auto"/>
        <w:right w:val="none" w:sz="0" w:space="0" w:color="auto"/>
      </w:divBdr>
      <w:divsChild>
        <w:div w:id="543296398">
          <w:marLeft w:val="0"/>
          <w:marRight w:val="0"/>
          <w:marTop w:val="0"/>
          <w:marBottom w:val="0"/>
          <w:divBdr>
            <w:top w:val="none" w:sz="0" w:space="0" w:color="auto"/>
            <w:left w:val="none" w:sz="0" w:space="0" w:color="auto"/>
            <w:bottom w:val="none" w:sz="0" w:space="0" w:color="auto"/>
            <w:right w:val="none" w:sz="0" w:space="0" w:color="auto"/>
          </w:divBdr>
        </w:div>
        <w:div w:id="1491022920">
          <w:marLeft w:val="0"/>
          <w:marRight w:val="0"/>
          <w:marTop w:val="0"/>
          <w:marBottom w:val="0"/>
          <w:divBdr>
            <w:top w:val="none" w:sz="0" w:space="0" w:color="auto"/>
            <w:left w:val="none" w:sz="0" w:space="0" w:color="auto"/>
            <w:bottom w:val="none" w:sz="0" w:space="0" w:color="auto"/>
            <w:right w:val="none" w:sz="0" w:space="0" w:color="auto"/>
          </w:divBdr>
          <w:divsChild>
            <w:div w:id="1234124963">
              <w:marLeft w:val="-75"/>
              <w:marRight w:val="0"/>
              <w:marTop w:val="30"/>
              <w:marBottom w:val="30"/>
              <w:divBdr>
                <w:top w:val="none" w:sz="0" w:space="0" w:color="auto"/>
                <w:left w:val="none" w:sz="0" w:space="0" w:color="auto"/>
                <w:bottom w:val="none" w:sz="0" w:space="0" w:color="auto"/>
                <w:right w:val="none" w:sz="0" w:space="0" w:color="auto"/>
              </w:divBdr>
              <w:divsChild>
                <w:div w:id="1469282213">
                  <w:marLeft w:val="0"/>
                  <w:marRight w:val="0"/>
                  <w:marTop w:val="0"/>
                  <w:marBottom w:val="0"/>
                  <w:divBdr>
                    <w:top w:val="none" w:sz="0" w:space="0" w:color="auto"/>
                    <w:left w:val="none" w:sz="0" w:space="0" w:color="auto"/>
                    <w:bottom w:val="none" w:sz="0" w:space="0" w:color="auto"/>
                    <w:right w:val="none" w:sz="0" w:space="0" w:color="auto"/>
                  </w:divBdr>
                  <w:divsChild>
                    <w:div w:id="1124498423">
                      <w:marLeft w:val="0"/>
                      <w:marRight w:val="0"/>
                      <w:marTop w:val="0"/>
                      <w:marBottom w:val="0"/>
                      <w:divBdr>
                        <w:top w:val="none" w:sz="0" w:space="0" w:color="auto"/>
                        <w:left w:val="none" w:sz="0" w:space="0" w:color="auto"/>
                        <w:bottom w:val="none" w:sz="0" w:space="0" w:color="auto"/>
                        <w:right w:val="none" w:sz="0" w:space="0" w:color="auto"/>
                      </w:divBdr>
                    </w:div>
                  </w:divsChild>
                </w:div>
                <w:div w:id="274989936">
                  <w:marLeft w:val="0"/>
                  <w:marRight w:val="0"/>
                  <w:marTop w:val="0"/>
                  <w:marBottom w:val="0"/>
                  <w:divBdr>
                    <w:top w:val="none" w:sz="0" w:space="0" w:color="auto"/>
                    <w:left w:val="none" w:sz="0" w:space="0" w:color="auto"/>
                    <w:bottom w:val="none" w:sz="0" w:space="0" w:color="auto"/>
                    <w:right w:val="none" w:sz="0" w:space="0" w:color="auto"/>
                  </w:divBdr>
                  <w:divsChild>
                    <w:div w:id="461072833">
                      <w:marLeft w:val="0"/>
                      <w:marRight w:val="0"/>
                      <w:marTop w:val="0"/>
                      <w:marBottom w:val="0"/>
                      <w:divBdr>
                        <w:top w:val="none" w:sz="0" w:space="0" w:color="auto"/>
                        <w:left w:val="none" w:sz="0" w:space="0" w:color="auto"/>
                        <w:bottom w:val="none" w:sz="0" w:space="0" w:color="auto"/>
                        <w:right w:val="none" w:sz="0" w:space="0" w:color="auto"/>
                      </w:divBdr>
                    </w:div>
                    <w:div w:id="1268926623">
                      <w:marLeft w:val="0"/>
                      <w:marRight w:val="0"/>
                      <w:marTop w:val="0"/>
                      <w:marBottom w:val="0"/>
                      <w:divBdr>
                        <w:top w:val="none" w:sz="0" w:space="0" w:color="auto"/>
                        <w:left w:val="none" w:sz="0" w:space="0" w:color="auto"/>
                        <w:bottom w:val="none" w:sz="0" w:space="0" w:color="auto"/>
                        <w:right w:val="none" w:sz="0" w:space="0" w:color="auto"/>
                      </w:divBdr>
                    </w:div>
                  </w:divsChild>
                </w:div>
                <w:div w:id="2003656220">
                  <w:marLeft w:val="0"/>
                  <w:marRight w:val="0"/>
                  <w:marTop w:val="0"/>
                  <w:marBottom w:val="0"/>
                  <w:divBdr>
                    <w:top w:val="none" w:sz="0" w:space="0" w:color="auto"/>
                    <w:left w:val="none" w:sz="0" w:space="0" w:color="auto"/>
                    <w:bottom w:val="none" w:sz="0" w:space="0" w:color="auto"/>
                    <w:right w:val="none" w:sz="0" w:space="0" w:color="auto"/>
                  </w:divBdr>
                  <w:divsChild>
                    <w:div w:id="1584072157">
                      <w:marLeft w:val="0"/>
                      <w:marRight w:val="0"/>
                      <w:marTop w:val="0"/>
                      <w:marBottom w:val="0"/>
                      <w:divBdr>
                        <w:top w:val="none" w:sz="0" w:space="0" w:color="auto"/>
                        <w:left w:val="none" w:sz="0" w:space="0" w:color="auto"/>
                        <w:bottom w:val="none" w:sz="0" w:space="0" w:color="auto"/>
                        <w:right w:val="none" w:sz="0" w:space="0" w:color="auto"/>
                      </w:divBdr>
                    </w:div>
                  </w:divsChild>
                </w:div>
                <w:div w:id="463935664">
                  <w:marLeft w:val="0"/>
                  <w:marRight w:val="0"/>
                  <w:marTop w:val="0"/>
                  <w:marBottom w:val="0"/>
                  <w:divBdr>
                    <w:top w:val="none" w:sz="0" w:space="0" w:color="auto"/>
                    <w:left w:val="none" w:sz="0" w:space="0" w:color="auto"/>
                    <w:bottom w:val="none" w:sz="0" w:space="0" w:color="auto"/>
                    <w:right w:val="none" w:sz="0" w:space="0" w:color="auto"/>
                  </w:divBdr>
                  <w:divsChild>
                    <w:div w:id="1779181438">
                      <w:marLeft w:val="0"/>
                      <w:marRight w:val="0"/>
                      <w:marTop w:val="0"/>
                      <w:marBottom w:val="0"/>
                      <w:divBdr>
                        <w:top w:val="none" w:sz="0" w:space="0" w:color="auto"/>
                        <w:left w:val="none" w:sz="0" w:space="0" w:color="auto"/>
                        <w:bottom w:val="none" w:sz="0" w:space="0" w:color="auto"/>
                        <w:right w:val="none" w:sz="0" w:space="0" w:color="auto"/>
                      </w:divBdr>
                    </w:div>
                  </w:divsChild>
                </w:div>
                <w:div w:id="2102797765">
                  <w:marLeft w:val="0"/>
                  <w:marRight w:val="0"/>
                  <w:marTop w:val="0"/>
                  <w:marBottom w:val="0"/>
                  <w:divBdr>
                    <w:top w:val="none" w:sz="0" w:space="0" w:color="auto"/>
                    <w:left w:val="none" w:sz="0" w:space="0" w:color="auto"/>
                    <w:bottom w:val="none" w:sz="0" w:space="0" w:color="auto"/>
                    <w:right w:val="none" w:sz="0" w:space="0" w:color="auto"/>
                  </w:divBdr>
                  <w:divsChild>
                    <w:div w:id="383138048">
                      <w:marLeft w:val="0"/>
                      <w:marRight w:val="0"/>
                      <w:marTop w:val="0"/>
                      <w:marBottom w:val="0"/>
                      <w:divBdr>
                        <w:top w:val="none" w:sz="0" w:space="0" w:color="auto"/>
                        <w:left w:val="none" w:sz="0" w:space="0" w:color="auto"/>
                        <w:bottom w:val="none" w:sz="0" w:space="0" w:color="auto"/>
                        <w:right w:val="none" w:sz="0" w:space="0" w:color="auto"/>
                      </w:divBdr>
                    </w:div>
                    <w:div w:id="1485780759">
                      <w:marLeft w:val="0"/>
                      <w:marRight w:val="0"/>
                      <w:marTop w:val="0"/>
                      <w:marBottom w:val="0"/>
                      <w:divBdr>
                        <w:top w:val="none" w:sz="0" w:space="0" w:color="auto"/>
                        <w:left w:val="none" w:sz="0" w:space="0" w:color="auto"/>
                        <w:bottom w:val="none" w:sz="0" w:space="0" w:color="auto"/>
                        <w:right w:val="none" w:sz="0" w:space="0" w:color="auto"/>
                      </w:divBdr>
                    </w:div>
                  </w:divsChild>
                </w:div>
                <w:div w:id="379012804">
                  <w:marLeft w:val="0"/>
                  <w:marRight w:val="0"/>
                  <w:marTop w:val="0"/>
                  <w:marBottom w:val="0"/>
                  <w:divBdr>
                    <w:top w:val="none" w:sz="0" w:space="0" w:color="auto"/>
                    <w:left w:val="none" w:sz="0" w:space="0" w:color="auto"/>
                    <w:bottom w:val="none" w:sz="0" w:space="0" w:color="auto"/>
                    <w:right w:val="none" w:sz="0" w:space="0" w:color="auto"/>
                  </w:divBdr>
                  <w:divsChild>
                    <w:div w:id="149295142">
                      <w:marLeft w:val="0"/>
                      <w:marRight w:val="0"/>
                      <w:marTop w:val="0"/>
                      <w:marBottom w:val="0"/>
                      <w:divBdr>
                        <w:top w:val="none" w:sz="0" w:space="0" w:color="auto"/>
                        <w:left w:val="none" w:sz="0" w:space="0" w:color="auto"/>
                        <w:bottom w:val="none" w:sz="0" w:space="0" w:color="auto"/>
                        <w:right w:val="none" w:sz="0" w:space="0" w:color="auto"/>
                      </w:divBdr>
                    </w:div>
                    <w:div w:id="526060322">
                      <w:marLeft w:val="0"/>
                      <w:marRight w:val="0"/>
                      <w:marTop w:val="0"/>
                      <w:marBottom w:val="0"/>
                      <w:divBdr>
                        <w:top w:val="none" w:sz="0" w:space="0" w:color="auto"/>
                        <w:left w:val="none" w:sz="0" w:space="0" w:color="auto"/>
                        <w:bottom w:val="none" w:sz="0" w:space="0" w:color="auto"/>
                        <w:right w:val="none" w:sz="0" w:space="0" w:color="auto"/>
                      </w:divBdr>
                    </w:div>
                  </w:divsChild>
                </w:div>
                <w:div w:id="936326037">
                  <w:marLeft w:val="0"/>
                  <w:marRight w:val="0"/>
                  <w:marTop w:val="0"/>
                  <w:marBottom w:val="0"/>
                  <w:divBdr>
                    <w:top w:val="none" w:sz="0" w:space="0" w:color="auto"/>
                    <w:left w:val="none" w:sz="0" w:space="0" w:color="auto"/>
                    <w:bottom w:val="none" w:sz="0" w:space="0" w:color="auto"/>
                    <w:right w:val="none" w:sz="0" w:space="0" w:color="auto"/>
                  </w:divBdr>
                  <w:divsChild>
                    <w:div w:id="1505127543">
                      <w:marLeft w:val="0"/>
                      <w:marRight w:val="0"/>
                      <w:marTop w:val="0"/>
                      <w:marBottom w:val="0"/>
                      <w:divBdr>
                        <w:top w:val="none" w:sz="0" w:space="0" w:color="auto"/>
                        <w:left w:val="none" w:sz="0" w:space="0" w:color="auto"/>
                        <w:bottom w:val="none" w:sz="0" w:space="0" w:color="auto"/>
                        <w:right w:val="none" w:sz="0" w:space="0" w:color="auto"/>
                      </w:divBdr>
                    </w:div>
                  </w:divsChild>
                </w:div>
                <w:div w:id="1686905157">
                  <w:marLeft w:val="0"/>
                  <w:marRight w:val="0"/>
                  <w:marTop w:val="0"/>
                  <w:marBottom w:val="0"/>
                  <w:divBdr>
                    <w:top w:val="none" w:sz="0" w:space="0" w:color="auto"/>
                    <w:left w:val="none" w:sz="0" w:space="0" w:color="auto"/>
                    <w:bottom w:val="none" w:sz="0" w:space="0" w:color="auto"/>
                    <w:right w:val="none" w:sz="0" w:space="0" w:color="auto"/>
                  </w:divBdr>
                  <w:divsChild>
                    <w:div w:id="2051032498">
                      <w:marLeft w:val="0"/>
                      <w:marRight w:val="0"/>
                      <w:marTop w:val="0"/>
                      <w:marBottom w:val="0"/>
                      <w:divBdr>
                        <w:top w:val="none" w:sz="0" w:space="0" w:color="auto"/>
                        <w:left w:val="none" w:sz="0" w:space="0" w:color="auto"/>
                        <w:bottom w:val="none" w:sz="0" w:space="0" w:color="auto"/>
                        <w:right w:val="none" w:sz="0" w:space="0" w:color="auto"/>
                      </w:divBdr>
                    </w:div>
                  </w:divsChild>
                </w:div>
                <w:div w:id="1610233540">
                  <w:marLeft w:val="0"/>
                  <w:marRight w:val="0"/>
                  <w:marTop w:val="0"/>
                  <w:marBottom w:val="0"/>
                  <w:divBdr>
                    <w:top w:val="none" w:sz="0" w:space="0" w:color="auto"/>
                    <w:left w:val="none" w:sz="0" w:space="0" w:color="auto"/>
                    <w:bottom w:val="none" w:sz="0" w:space="0" w:color="auto"/>
                    <w:right w:val="none" w:sz="0" w:space="0" w:color="auto"/>
                  </w:divBdr>
                  <w:divsChild>
                    <w:div w:id="1756321043">
                      <w:marLeft w:val="0"/>
                      <w:marRight w:val="0"/>
                      <w:marTop w:val="0"/>
                      <w:marBottom w:val="0"/>
                      <w:divBdr>
                        <w:top w:val="none" w:sz="0" w:space="0" w:color="auto"/>
                        <w:left w:val="none" w:sz="0" w:space="0" w:color="auto"/>
                        <w:bottom w:val="none" w:sz="0" w:space="0" w:color="auto"/>
                        <w:right w:val="none" w:sz="0" w:space="0" w:color="auto"/>
                      </w:divBdr>
                    </w:div>
                  </w:divsChild>
                </w:div>
                <w:div w:id="109856604">
                  <w:marLeft w:val="0"/>
                  <w:marRight w:val="0"/>
                  <w:marTop w:val="0"/>
                  <w:marBottom w:val="0"/>
                  <w:divBdr>
                    <w:top w:val="none" w:sz="0" w:space="0" w:color="auto"/>
                    <w:left w:val="none" w:sz="0" w:space="0" w:color="auto"/>
                    <w:bottom w:val="none" w:sz="0" w:space="0" w:color="auto"/>
                    <w:right w:val="none" w:sz="0" w:space="0" w:color="auto"/>
                  </w:divBdr>
                  <w:divsChild>
                    <w:div w:id="136073754">
                      <w:marLeft w:val="0"/>
                      <w:marRight w:val="0"/>
                      <w:marTop w:val="0"/>
                      <w:marBottom w:val="0"/>
                      <w:divBdr>
                        <w:top w:val="none" w:sz="0" w:space="0" w:color="auto"/>
                        <w:left w:val="none" w:sz="0" w:space="0" w:color="auto"/>
                        <w:bottom w:val="none" w:sz="0" w:space="0" w:color="auto"/>
                        <w:right w:val="none" w:sz="0" w:space="0" w:color="auto"/>
                      </w:divBdr>
                    </w:div>
                    <w:div w:id="1154685979">
                      <w:marLeft w:val="0"/>
                      <w:marRight w:val="0"/>
                      <w:marTop w:val="0"/>
                      <w:marBottom w:val="0"/>
                      <w:divBdr>
                        <w:top w:val="none" w:sz="0" w:space="0" w:color="auto"/>
                        <w:left w:val="none" w:sz="0" w:space="0" w:color="auto"/>
                        <w:bottom w:val="none" w:sz="0" w:space="0" w:color="auto"/>
                        <w:right w:val="none" w:sz="0" w:space="0" w:color="auto"/>
                      </w:divBdr>
                    </w:div>
                    <w:div w:id="1017119567">
                      <w:marLeft w:val="0"/>
                      <w:marRight w:val="0"/>
                      <w:marTop w:val="0"/>
                      <w:marBottom w:val="0"/>
                      <w:divBdr>
                        <w:top w:val="none" w:sz="0" w:space="0" w:color="auto"/>
                        <w:left w:val="none" w:sz="0" w:space="0" w:color="auto"/>
                        <w:bottom w:val="none" w:sz="0" w:space="0" w:color="auto"/>
                        <w:right w:val="none" w:sz="0" w:space="0" w:color="auto"/>
                      </w:divBdr>
                    </w:div>
                  </w:divsChild>
                </w:div>
                <w:div w:id="861821711">
                  <w:marLeft w:val="0"/>
                  <w:marRight w:val="0"/>
                  <w:marTop w:val="0"/>
                  <w:marBottom w:val="0"/>
                  <w:divBdr>
                    <w:top w:val="none" w:sz="0" w:space="0" w:color="auto"/>
                    <w:left w:val="none" w:sz="0" w:space="0" w:color="auto"/>
                    <w:bottom w:val="none" w:sz="0" w:space="0" w:color="auto"/>
                    <w:right w:val="none" w:sz="0" w:space="0" w:color="auto"/>
                  </w:divBdr>
                  <w:divsChild>
                    <w:div w:id="905190390">
                      <w:marLeft w:val="0"/>
                      <w:marRight w:val="0"/>
                      <w:marTop w:val="0"/>
                      <w:marBottom w:val="0"/>
                      <w:divBdr>
                        <w:top w:val="none" w:sz="0" w:space="0" w:color="auto"/>
                        <w:left w:val="none" w:sz="0" w:space="0" w:color="auto"/>
                        <w:bottom w:val="none" w:sz="0" w:space="0" w:color="auto"/>
                        <w:right w:val="none" w:sz="0" w:space="0" w:color="auto"/>
                      </w:divBdr>
                    </w:div>
                    <w:div w:id="764110236">
                      <w:marLeft w:val="0"/>
                      <w:marRight w:val="0"/>
                      <w:marTop w:val="0"/>
                      <w:marBottom w:val="0"/>
                      <w:divBdr>
                        <w:top w:val="none" w:sz="0" w:space="0" w:color="auto"/>
                        <w:left w:val="none" w:sz="0" w:space="0" w:color="auto"/>
                        <w:bottom w:val="none" w:sz="0" w:space="0" w:color="auto"/>
                        <w:right w:val="none" w:sz="0" w:space="0" w:color="auto"/>
                      </w:divBdr>
                    </w:div>
                  </w:divsChild>
                </w:div>
                <w:div w:id="1671441739">
                  <w:marLeft w:val="0"/>
                  <w:marRight w:val="0"/>
                  <w:marTop w:val="0"/>
                  <w:marBottom w:val="0"/>
                  <w:divBdr>
                    <w:top w:val="none" w:sz="0" w:space="0" w:color="auto"/>
                    <w:left w:val="none" w:sz="0" w:space="0" w:color="auto"/>
                    <w:bottom w:val="none" w:sz="0" w:space="0" w:color="auto"/>
                    <w:right w:val="none" w:sz="0" w:space="0" w:color="auto"/>
                  </w:divBdr>
                  <w:divsChild>
                    <w:div w:id="1610041474">
                      <w:marLeft w:val="0"/>
                      <w:marRight w:val="0"/>
                      <w:marTop w:val="0"/>
                      <w:marBottom w:val="0"/>
                      <w:divBdr>
                        <w:top w:val="none" w:sz="0" w:space="0" w:color="auto"/>
                        <w:left w:val="none" w:sz="0" w:space="0" w:color="auto"/>
                        <w:bottom w:val="none" w:sz="0" w:space="0" w:color="auto"/>
                        <w:right w:val="none" w:sz="0" w:space="0" w:color="auto"/>
                      </w:divBdr>
                    </w:div>
                    <w:div w:id="1302268551">
                      <w:marLeft w:val="0"/>
                      <w:marRight w:val="0"/>
                      <w:marTop w:val="0"/>
                      <w:marBottom w:val="0"/>
                      <w:divBdr>
                        <w:top w:val="none" w:sz="0" w:space="0" w:color="auto"/>
                        <w:left w:val="none" w:sz="0" w:space="0" w:color="auto"/>
                        <w:bottom w:val="none" w:sz="0" w:space="0" w:color="auto"/>
                        <w:right w:val="none" w:sz="0" w:space="0" w:color="auto"/>
                      </w:divBdr>
                    </w:div>
                  </w:divsChild>
                </w:div>
                <w:div w:id="1746370449">
                  <w:marLeft w:val="0"/>
                  <w:marRight w:val="0"/>
                  <w:marTop w:val="0"/>
                  <w:marBottom w:val="0"/>
                  <w:divBdr>
                    <w:top w:val="none" w:sz="0" w:space="0" w:color="auto"/>
                    <w:left w:val="none" w:sz="0" w:space="0" w:color="auto"/>
                    <w:bottom w:val="none" w:sz="0" w:space="0" w:color="auto"/>
                    <w:right w:val="none" w:sz="0" w:space="0" w:color="auto"/>
                  </w:divBdr>
                  <w:divsChild>
                    <w:div w:id="964315282">
                      <w:marLeft w:val="0"/>
                      <w:marRight w:val="0"/>
                      <w:marTop w:val="0"/>
                      <w:marBottom w:val="0"/>
                      <w:divBdr>
                        <w:top w:val="none" w:sz="0" w:space="0" w:color="auto"/>
                        <w:left w:val="none" w:sz="0" w:space="0" w:color="auto"/>
                        <w:bottom w:val="none" w:sz="0" w:space="0" w:color="auto"/>
                        <w:right w:val="none" w:sz="0" w:space="0" w:color="auto"/>
                      </w:divBdr>
                    </w:div>
                    <w:div w:id="499390959">
                      <w:marLeft w:val="0"/>
                      <w:marRight w:val="0"/>
                      <w:marTop w:val="0"/>
                      <w:marBottom w:val="0"/>
                      <w:divBdr>
                        <w:top w:val="none" w:sz="0" w:space="0" w:color="auto"/>
                        <w:left w:val="none" w:sz="0" w:space="0" w:color="auto"/>
                        <w:bottom w:val="none" w:sz="0" w:space="0" w:color="auto"/>
                        <w:right w:val="none" w:sz="0" w:space="0" w:color="auto"/>
                      </w:divBdr>
                    </w:div>
                  </w:divsChild>
                </w:div>
                <w:div w:id="1654984739">
                  <w:marLeft w:val="0"/>
                  <w:marRight w:val="0"/>
                  <w:marTop w:val="0"/>
                  <w:marBottom w:val="0"/>
                  <w:divBdr>
                    <w:top w:val="none" w:sz="0" w:space="0" w:color="auto"/>
                    <w:left w:val="none" w:sz="0" w:space="0" w:color="auto"/>
                    <w:bottom w:val="none" w:sz="0" w:space="0" w:color="auto"/>
                    <w:right w:val="none" w:sz="0" w:space="0" w:color="auto"/>
                  </w:divBdr>
                  <w:divsChild>
                    <w:div w:id="58987837">
                      <w:marLeft w:val="0"/>
                      <w:marRight w:val="0"/>
                      <w:marTop w:val="0"/>
                      <w:marBottom w:val="0"/>
                      <w:divBdr>
                        <w:top w:val="none" w:sz="0" w:space="0" w:color="auto"/>
                        <w:left w:val="none" w:sz="0" w:space="0" w:color="auto"/>
                        <w:bottom w:val="none" w:sz="0" w:space="0" w:color="auto"/>
                        <w:right w:val="none" w:sz="0" w:space="0" w:color="auto"/>
                      </w:divBdr>
                    </w:div>
                  </w:divsChild>
                </w:div>
                <w:div w:id="1410693763">
                  <w:marLeft w:val="0"/>
                  <w:marRight w:val="0"/>
                  <w:marTop w:val="0"/>
                  <w:marBottom w:val="0"/>
                  <w:divBdr>
                    <w:top w:val="none" w:sz="0" w:space="0" w:color="auto"/>
                    <w:left w:val="none" w:sz="0" w:space="0" w:color="auto"/>
                    <w:bottom w:val="none" w:sz="0" w:space="0" w:color="auto"/>
                    <w:right w:val="none" w:sz="0" w:space="0" w:color="auto"/>
                  </w:divBdr>
                  <w:divsChild>
                    <w:div w:id="347827751">
                      <w:marLeft w:val="0"/>
                      <w:marRight w:val="0"/>
                      <w:marTop w:val="0"/>
                      <w:marBottom w:val="0"/>
                      <w:divBdr>
                        <w:top w:val="none" w:sz="0" w:space="0" w:color="auto"/>
                        <w:left w:val="none" w:sz="0" w:space="0" w:color="auto"/>
                        <w:bottom w:val="none" w:sz="0" w:space="0" w:color="auto"/>
                        <w:right w:val="none" w:sz="0" w:space="0" w:color="auto"/>
                      </w:divBdr>
                    </w:div>
                    <w:div w:id="1803958491">
                      <w:marLeft w:val="0"/>
                      <w:marRight w:val="0"/>
                      <w:marTop w:val="0"/>
                      <w:marBottom w:val="0"/>
                      <w:divBdr>
                        <w:top w:val="none" w:sz="0" w:space="0" w:color="auto"/>
                        <w:left w:val="none" w:sz="0" w:space="0" w:color="auto"/>
                        <w:bottom w:val="none" w:sz="0" w:space="0" w:color="auto"/>
                        <w:right w:val="none" w:sz="0" w:space="0" w:color="auto"/>
                      </w:divBdr>
                    </w:div>
                    <w:div w:id="833112112">
                      <w:marLeft w:val="0"/>
                      <w:marRight w:val="0"/>
                      <w:marTop w:val="0"/>
                      <w:marBottom w:val="0"/>
                      <w:divBdr>
                        <w:top w:val="none" w:sz="0" w:space="0" w:color="auto"/>
                        <w:left w:val="none" w:sz="0" w:space="0" w:color="auto"/>
                        <w:bottom w:val="none" w:sz="0" w:space="0" w:color="auto"/>
                        <w:right w:val="none" w:sz="0" w:space="0" w:color="auto"/>
                      </w:divBdr>
                    </w:div>
                    <w:div w:id="27462065">
                      <w:marLeft w:val="0"/>
                      <w:marRight w:val="0"/>
                      <w:marTop w:val="0"/>
                      <w:marBottom w:val="0"/>
                      <w:divBdr>
                        <w:top w:val="none" w:sz="0" w:space="0" w:color="auto"/>
                        <w:left w:val="none" w:sz="0" w:space="0" w:color="auto"/>
                        <w:bottom w:val="none" w:sz="0" w:space="0" w:color="auto"/>
                        <w:right w:val="none" w:sz="0" w:space="0" w:color="auto"/>
                      </w:divBdr>
                    </w:div>
                  </w:divsChild>
                </w:div>
                <w:div w:id="168525554">
                  <w:marLeft w:val="0"/>
                  <w:marRight w:val="0"/>
                  <w:marTop w:val="0"/>
                  <w:marBottom w:val="0"/>
                  <w:divBdr>
                    <w:top w:val="none" w:sz="0" w:space="0" w:color="auto"/>
                    <w:left w:val="none" w:sz="0" w:space="0" w:color="auto"/>
                    <w:bottom w:val="none" w:sz="0" w:space="0" w:color="auto"/>
                    <w:right w:val="none" w:sz="0" w:space="0" w:color="auto"/>
                  </w:divBdr>
                  <w:divsChild>
                    <w:div w:id="706367696">
                      <w:marLeft w:val="0"/>
                      <w:marRight w:val="0"/>
                      <w:marTop w:val="0"/>
                      <w:marBottom w:val="0"/>
                      <w:divBdr>
                        <w:top w:val="none" w:sz="0" w:space="0" w:color="auto"/>
                        <w:left w:val="none" w:sz="0" w:space="0" w:color="auto"/>
                        <w:bottom w:val="none" w:sz="0" w:space="0" w:color="auto"/>
                        <w:right w:val="none" w:sz="0" w:space="0" w:color="auto"/>
                      </w:divBdr>
                    </w:div>
                    <w:div w:id="1837067892">
                      <w:marLeft w:val="0"/>
                      <w:marRight w:val="0"/>
                      <w:marTop w:val="0"/>
                      <w:marBottom w:val="0"/>
                      <w:divBdr>
                        <w:top w:val="none" w:sz="0" w:space="0" w:color="auto"/>
                        <w:left w:val="none" w:sz="0" w:space="0" w:color="auto"/>
                        <w:bottom w:val="none" w:sz="0" w:space="0" w:color="auto"/>
                        <w:right w:val="none" w:sz="0" w:space="0" w:color="auto"/>
                      </w:divBdr>
                    </w:div>
                  </w:divsChild>
                </w:div>
                <w:div w:id="1437212494">
                  <w:marLeft w:val="0"/>
                  <w:marRight w:val="0"/>
                  <w:marTop w:val="0"/>
                  <w:marBottom w:val="0"/>
                  <w:divBdr>
                    <w:top w:val="none" w:sz="0" w:space="0" w:color="auto"/>
                    <w:left w:val="none" w:sz="0" w:space="0" w:color="auto"/>
                    <w:bottom w:val="none" w:sz="0" w:space="0" w:color="auto"/>
                    <w:right w:val="none" w:sz="0" w:space="0" w:color="auto"/>
                  </w:divBdr>
                  <w:divsChild>
                    <w:div w:id="642928474">
                      <w:marLeft w:val="0"/>
                      <w:marRight w:val="0"/>
                      <w:marTop w:val="0"/>
                      <w:marBottom w:val="0"/>
                      <w:divBdr>
                        <w:top w:val="none" w:sz="0" w:space="0" w:color="auto"/>
                        <w:left w:val="none" w:sz="0" w:space="0" w:color="auto"/>
                        <w:bottom w:val="none" w:sz="0" w:space="0" w:color="auto"/>
                        <w:right w:val="none" w:sz="0" w:space="0" w:color="auto"/>
                      </w:divBdr>
                    </w:div>
                  </w:divsChild>
                </w:div>
                <w:div w:id="771708519">
                  <w:marLeft w:val="0"/>
                  <w:marRight w:val="0"/>
                  <w:marTop w:val="0"/>
                  <w:marBottom w:val="0"/>
                  <w:divBdr>
                    <w:top w:val="none" w:sz="0" w:space="0" w:color="auto"/>
                    <w:left w:val="none" w:sz="0" w:space="0" w:color="auto"/>
                    <w:bottom w:val="none" w:sz="0" w:space="0" w:color="auto"/>
                    <w:right w:val="none" w:sz="0" w:space="0" w:color="auto"/>
                  </w:divBdr>
                  <w:divsChild>
                    <w:div w:id="379092188">
                      <w:marLeft w:val="0"/>
                      <w:marRight w:val="0"/>
                      <w:marTop w:val="0"/>
                      <w:marBottom w:val="0"/>
                      <w:divBdr>
                        <w:top w:val="none" w:sz="0" w:space="0" w:color="auto"/>
                        <w:left w:val="none" w:sz="0" w:space="0" w:color="auto"/>
                        <w:bottom w:val="none" w:sz="0" w:space="0" w:color="auto"/>
                        <w:right w:val="none" w:sz="0" w:space="0" w:color="auto"/>
                      </w:divBdr>
                    </w:div>
                    <w:div w:id="767623740">
                      <w:marLeft w:val="0"/>
                      <w:marRight w:val="0"/>
                      <w:marTop w:val="0"/>
                      <w:marBottom w:val="0"/>
                      <w:divBdr>
                        <w:top w:val="none" w:sz="0" w:space="0" w:color="auto"/>
                        <w:left w:val="none" w:sz="0" w:space="0" w:color="auto"/>
                        <w:bottom w:val="none" w:sz="0" w:space="0" w:color="auto"/>
                        <w:right w:val="none" w:sz="0" w:space="0" w:color="auto"/>
                      </w:divBdr>
                    </w:div>
                  </w:divsChild>
                </w:div>
                <w:div w:id="40861685">
                  <w:marLeft w:val="0"/>
                  <w:marRight w:val="0"/>
                  <w:marTop w:val="0"/>
                  <w:marBottom w:val="0"/>
                  <w:divBdr>
                    <w:top w:val="none" w:sz="0" w:space="0" w:color="auto"/>
                    <w:left w:val="none" w:sz="0" w:space="0" w:color="auto"/>
                    <w:bottom w:val="none" w:sz="0" w:space="0" w:color="auto"/>
                    <w:right w:val="none" w:sz="0" w:space="0" w:color="auto"/>
                  </w:divBdr>
                  <w:divsChild>
                    <w:div w:id="1415859546">
                      <w:marLeft w:val="0"/>
                      <w:marRight w:val="0"/>
                      <w:marTop w:val="0"/>
                      <w:marBottom w:val="0"/>
                      <w:divBdr>
                        <w:top w:val="none" w:sz="0" w:space="0" w:color="auto"/>
                        <w:left w:val="none" w:sz="0" w:space="0" w:color="auto"/>
                        <w:bottom w:val="none" w:sz="0" w:space="0" w:color="auto"/>
                        <w:right w:val="none" w:sz="0" w:space="0" w:color="auto"/>
                      </w:divBdr>
                    </w:div>
                  </w:divsChild>
                </w:div>
                <w:div w:id="1724405417">
                  <w:marLeft w:val="0"/>
                  <w:marRight w:val="0"/>
                  <w:marTop w:val="0"/>
                  <w:marBottom w:val="0"/>
                  <w:divBdr>
                    <w:top w:val="none" w:sz="0" w:space="0" w:color="auto"/>
                    <w:left w:val="none" w:sz="0" w:space="0" w:color="auto"/>
                    <w:bottom w:val="none" w:sz="0" w:space="0" w:color="auto"/>
                    <w:right w:val="none" w:sz="0" w:space="0" w:color="auto"/>
                  </w:divBdr>
                  <w:divsChild>
                    <w:div w:id="1979021040">
                      <w:marLeft w:val="0"/>
                      <w:marRight w:val="0"/>
                      <w:marTop w:val="0"/>
                      <w:marBottom w:val="0"/>
                      <w:divBdr>
                        <w:top w:val="none" w:sz="0" w:space="0" w:color="auto"/>
                        <w:left w:val="none" w:sz="0" w:space="0" w:color="auto"/>
                        <w:bottom w:val="none" w:sz="0" w:space="0" w:color="auto"/>
                        <w:right w:val="none" w:sz="0" w:space="0" w:color="auto"/>
                      </w:divBdr>
                    </w:div>
                    <w:div w:id="304048833">
                      <w:marLeft w:val="0"/>
                      <w:marRight w:val="0"/>
                      <w:marTop w:val="0"/>
                      <w:marBottom w:val="0"/>
                      <w:divBdr>
                        <w:top w:val="none" w:sz="0" w:space="0" w:color="auto"/>
                        <w:left w:val="none" w:sz="0" w:space="0" w:color="auto"/>
                        <w:bottom w:val="none" w:sz="0" w:space="0" w:color="auto"/>
                        <w:right w:val="none" w:sz="0" w:space="0" w:color="auto"/>
                      </w:divBdr>
                    </w:div>
                    <w:div w:id="231087437">
                      <w:marLeft w:val="0"/>
                      <w:marRight w:val="0"/>
                      <w:marTop w:val="0"/>
                      <w:marBottom w:val="0"/>
                      <w:divBdr>
                        <w:top w:val="none" w:sz="0" w:space="0" w:color="auto"/>
                        <w:left w:val="none" w:sz="0" w:space="0" w:color="auto"/>
                        <w:bottom w:val="none" w:sz="0" w:space="0" w:color="auto"/>
                        <w:right w:val="none" w:sz="0" w:space="0" w:color="auto"/>
                      </w:divBdr>
                    </w:div>
                    <w:div w:id="7684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68393">
          <w:marLeft w:val="0"/>
          <w:marRight w:val="0"/>
          <w:marTop w:val="0"/>
          <w:marBottom w:val="0"/>
          <w:divBdr>
            <w:top w:val="none" w:sz="0" w:space="0" w:color="auto"/>
            <w:left w:val="none" w:sz="0" w:space="0" w:color="auto"/>
            <w:bottom w:val="none" w:sz="0" w:space="0" w:color="auto"/>
            <w:right w:val="none" w:sz="0" w:space="0" w:color="auto"/>
          </w:divBdr>
        </w:div>
        <w:div w:id="1495293399">
          <w:marLeft w:val="0"/>
          <w:marRight w:val="0"/>
          <w:marTop w:val="0"/>
          <w:marBottom w:val="0"/>
          <w:divBdr>
            <w:top w:val="none" w:sz="0" w:space="0" w:color="auto"/>
            <w:left w:val="none" w:sz="0" w:space="0" w:color="auto"/>
            <w:bottom w:val="none" w:sz="0" w:space="0" w:color="auto"/>
            <w:right w:val="none" w:sz="0" w:space="0" w:color="auto"/>
          </w:divBdr>
          <w:divsChild>
            <w:div w:id="1044721523">
              <w:marLeft w:val="-75"/>
              <w:marRight w:val="0"/>
              <w:marTop w:val="30"/>
              <w:marBottom w:val="30"/>
              <w:divBdr>
                <w:top w:val="none" w:sz="0" w:space="0" w:color="auto"/>
                <w:left w:val="none" w:sz="0" w:space="0" w:color="auto"/>
                <w:bottom w:val="none" w:sz="0" w:space="0" w:color="auto"/>
                <w:right w:val="none" w:sz="0" w:space="0" w:color="auto"/>
              </w:divBdr>
              <w:divsChild>
                <w:div w:id="1086222268">
                  <w:marLeft w:val="0"/>
                  <w:marRight w:val="0"/>
                  <w:marTop w:val="0"/>
                  <w:marBottom w:val="0"/>
                  <w:divBdr>
                    <w:top w:val="none" w:sz="0" w:space="0" w:color="auto"/>
                    <w:left w:val="none" w:sz="0" w:space="0" w:color="auto"/>
                    <w:bottom w:val="none" w:sz="0" w:space="0" w:color="auto"/>
                    <w:right w:val="none" w:sz="0" w:space="0" w:color="auto"/>
                  </w:divBdr>
                  <w:divsChild>
                    <w:div w:id="1245142214">
                      <w:marLeft w:val="0"/>
                      <w:marRight w:val="0"/>
                      <w:marTop w:val="0"/>
                      <w:marBottom w:val="0"/>
                      <w:divBdr>
                        <w:top w:val="none" w:sz="0" w:space="0" w:color="auto"/>
                        <w:left w:val="none" w:sz="0" w:space="0" w:color="auto"/>
                        <w:bottom w:val="none" w:sz="0" w:space="0" w:color="auto"/>
                        <w:right w:val="none" w:sz="0" w:space="0" w:color="auto"/>
                      </w:divBdr>
                    </w:div>
                  </w:divsChild>
                </w:div>
                <w:div w:id="238947140">
                  <w:marLeft w:val="0"/>
                  <w:marRight w:val="0"/>
                  <w:marTop w:val="0"/>
                  <w:marBottom w:val="0"/>
                  <w:divBdr>
                    <w:top w:val="none" w:sz="0" w:space="0" w:color="auto"/>
                    <w:left w:val="none" w:sz="0" w:space="0" w:color="auto"/>
                    <w:bottom w:val="none" w:sz="0" w:space="0" w:color="auto"/>
                    <w:right w:val="none" w:sz="0" w:space="0" w:color="auto"/>
                  </w:divBdr>
                  <w:divsChild>
                    <w:div w:id="884029041">
                      <w:marLeft w:val="0"/>
                      <w:marRight w:val="0"/>
                      <w:marTop w:val="0"/>
                      <w:marBottom w:val="0"/>
                      <w:divBdr>
                        <w:top w:val="none" w:sz="0" w:space="0" w:color="auto"/>
                        <w:left w:val="none" w:sz="0" w:space="0" w:color="auto"/>
                        <w:bottom w:val="none" w:sz="0" w:space="0" w:color="auto"/>
                        <w:right w:val="none" w:sz="0" w:space="0" w:color="auto"/>
                      </w:divBdr>
                    </w:div>
                    <w:div w:id="699865814">
                      <w:marLeft w:val="0"/>
                      <w:marRight w:val="0"/>
                      <w:marTop w:val="0"/>
                      <w:marBottom w:val="0"/>
                      <w:divBdr>
                        <w:top w:val="none" w:sz="0" w:space="0" w:color="auto"/>
                        <w:left w:val="none" w:sz="0" w:space="0" w:color="auto"/>
                        <w:bottom w:val="none" w:sz="0" w:space="0" w:color="auto"/>
                        <w:right w:val="none" w:sz="0" w:space="0" w:color="auto"/>
                      </w:divBdr>
                    </w:div>
                  </w:divsChild>
                </w:div>
                <w:div w:id="1377466953">
                  <w:marLeft w:val="0"/>
                  <w:marRight w:val="0"/>
                  <w:marTop w:val="0"/>
                  <w:marBottom w:val="0"/>
                  <w:divBdr>
                    <w:top w:val="none" w:sz="0" w:space="0" w:color="auto"/>
                    <w:left w:val="none" w:sz="0" w:space="0" w:color="auto"/>
                    <w:bottom w:val="none" w:sz="0" w:space="0" w:color="auto"/>
                    <w:right w:val="none" w:sz="0" w:space="0" w:color="auto"/>
                  </w:divBdr>
                  <w:divsChild>
                    <w:div w:id="980036936">
                      <w:marLeft w:val="0"/>
                      <w:marRight w:val="0"/>
                      <w:marTop w:val="0"/>
                      <w:marBottom w:val="0"/>
                      <w:divBdr>
                        <w:top w:val="none" w:sz="0" w:space="0" w:color="auto"/>
                        <w:left w:val="none" w:sz="0" w:space="0" w:color="auto"/>
                        <w:bottom w:val="none" w:sz="0" w:space="0" w:color="auto"/>
                        <w:right w:val="none" w:sz="0" w:space="0" w:color="auto"/>
                      </w:divBdr>
                    </w:div>
                    <w:div w:id="714815934">
                      <w:marLeft w:val="0"/>
                      <w:marRight w:val="0"/>
                      <w:marTop w:val="0"/>
                      <w:marBottom w:val="0"/>
                      <w:divBdr>
                        <w:top w:val="none" w:sz="0" w:space="0" w:color="auto"/>
                        <w:left w:val="none" w:sz="0" w:space="0" w:color="auto"/>
                        <w:bottom w:val="none" w:sz="0" w:space="0" w:color="auto"/>
                        <w:right w:val="none" w:sz="0" w:space="0" w:color="auto"/>
                      </w:divBdr>
                    </w:div>
                  </w:divsChild>
                </w:div>
                <w:div w:id="1774282674">
                  <w:marLeft w:val="0"/>
                  <w:marRight w:val="0"/>
                  <w:marTop w:val="0"/>
                  <w:marBottom w:val="0"/>
                  <w:divBdr>
                    <w:top w:val="none" w:sz="0" w:space="0" w:color="auto"/>
                    <w:left w:val="none" w:sz="0" w:space="0" w:color="auto"/>
                    <w:bottom w:val="none" w:sz="0" w:space="0" w:color="auto"/>
                    <w:right w:val="none" w:sz="0" w:space="0" w:color="auto"/>
                  </w:divBdr>
                  <w:divsChild>
                    <w:div w:id="1931817762">
                      <w:marLeft w:val="0"/>
                      <w:marRight w:val="0"/>
                      <w:marTop w:val="0"/>
                      <w:marBottom w:val="0"/>
                      <w:divBdr>
                        <w:top w:val="none" w:sz="0" w:space="0" w:color="auto"/>
                        <w:left w:val="none" w:sz="0" w:space="0" w:color="auto"/>
                        <w:bottom w:val="none" w:sz="0" w:space="0" w:color="auto"/>
                        <w:right w:val="none" w:sz="0" w:space="0" w:color="auto"/>
                      </w:divBdr>
                    </w:div>
                    <w:div w:id="614990911">
                      <w:marLeft w:val="0"/>
                      <w:marRight w:val="0"/>
                      <w:marTop w:val="0"/>
                      <w:marBottom w:val="0"/>
                      <w:divBdr>
                        <w:top w:val="none" w:sz="0" w:space="0" w:color="auto"/>
                        <w:left w:val="none" w:sz="0" w:space="0" w:color="auto"/>
                        <w:bottom w:val="none" w:sz="0" w:space="0" w:color="auto"/>
                        <w:right w:val="none" w:sz="0" w:space="0" w:color="auto"/>
                      </w:divBdr>
                    </w:div>
                  </w:divsChild>
                </w:div>
                <w:div w:id="1030497716">
                  <w:marLeft w:val="0"/>
                  <w:marRight w:val="0"/>
                  <w:marTop w:val="0"/>
                  <w:marBottom w:val="0"/>
                  <w:divBdr>
                    <w:top w:val="none" w:sz="0" w:space="0" w:color="auto"/>
                    <w:left w:val="none" w:sz="0" w:space="0" w:color="auto"/>
                    <w:bottom w:val="none" w:sz="0" w:space="0" w:color="auto"/>
                    <w:right w:val="none" w:sz="0" w:space="0" w:color="auto"/>
                  </w:divBdr>
                  <w:divsChild>
                    <w:div w:id="1244603752">
                      <w:marLeft w:val="0"/>
                      <w:marRight w:val="0"/>
                      <w:marTop w:val="0"/>
                      <w:marBottom w:val="0"/>
                      <w:divBdr>
                        <w:top w:val="none" w:sz="0" w:space="0" w:color="auto"/>
                        <w:left w:val="none" w:sz="0" w:space="0" w:color="auto"/>
                        <w:bottom w:val="none" w:sz="0" w:space="0" w:color="auto"/>
                        <w:right w:val="none" w:sz="0" w:space="0" w:color="auto"/>
                      </w:divBdr>
                    </w:div>
                    <w:div w:id="577636851">
                      <w:marLeft w:val="0"/>
                      <w:marRight w:val="0"/>
                      <w:marTop w:val="0"/>
                      <w:marBottom w:val="0"/>
                      <w:divBdr>
                        <w:top w:val="none" w:sz="0" w:space="0" w:color="auto"/>
                        <w:left w:val="none" w:sz="0" w:space="0" w:color="auto"/>
                        <w:bottom w:val="none" w:sz="0" w:space="0" w:color="auto"/>
                        <w:right w:val="none" w:sz="0" w:space="0" w:color="auto"/>
                      </w:divBdr>
                    </w:div>
                  </w:divsChild>
                </w:div>
                <w:div w:id="1019356553">
                  <w:marLeft w:val="0"/>
                  <w:marRight w:val="0"/>
                  <w:marTop w:val="0"/>
                  <w:marBottom w:val="0"/>
                  <w:divBdr>
                    <w:top w:val="none" w:sz="0" w:space="0" w:color="auto"/>
                    <w:left w:val="none" w:sz="0" w:space="0" w:color="auto"/>
                    <w:bottom w:val="none" w:sz="0" w:space="0" w:color="auto"/>
                    <w:right w:val="none" w:sz="0" w:space="0" w:color="auto"/>
                  </w:divBdr>
                  <w:divsChild>
                    <w:div w:id="112526831">
                      <w:marLeft w:val="0"/>
                      <w:marRight w:val="0"/>
                      <w:marTop w:val="0"/>
                      <w:marBottom w:val="0"/>
                      <w:divBdr>
                        <w:top w:val="none" w:sz="0" w:space="0" w:color="auto"/>
                        <w:left w:val="none" w:sz="0" w:space="0" w:color="auto"/>
                        <w:bottom w:val="none" w:sz="0" w:space="0" w:color="auto"/>
                        <w:right w:val="none" w:sz="0" w:space="0" w:color="auto"/>
                      </w:divBdr>
                    </w:div>
                    <w:div w:id="911811555">
                      <w:marLeft w:val="0"/>
                      <w:marRight w:val="0"/>
                      <w:marTop w:val="0"/>
                      <w:marBottom w:val="0"/>
                      <w:divBdr>
                        <w:top w:val="none" w:sz="0" w:space="0" w:color="auto"/>
                        <w:left w:val="none" w:sz="0" w:space="0" w:color="auto"/>
                        <w:bottom w:val="none" w:sz="0" w:space="0" w:color="auto"/>
                        <w:right w:val="none" w:sz="0" w:space="0" w:color="auto"/>
                      </w:divBdr>
                    </w:div>
                  </w:divsChild>
                </w:div>
                <w:div w:id="313920006">
                  <w:marLeft w:val="0"/>
                  <w:marRight w:val="0"/>
                  <w:marTop w:val="0"/>
                  <w:marBottom w:val="0"/>
                  <w:divBdr>
                    <w:top w:val="none" w:sz="0" w:space="0" w:color="auto"/>
                    <w:left w:val="none" w:sz="0" w:space="0" w:color="auto"/>
                    <w:bottom w:val="none" w:sz="0" w:space="0" w:color="auto"/>
                    <w:right w:val="none" w:sz="0" w:space="0" w:color="auto"/>
                  </w:divBdr>
                  <w:divsChild>
                    <w:div w:id="394351832">
                      <w:marLeft w:val="0"/>
                      <w:marRight w:val="0"/>
                      <w:marTop w:val="0"/>
                      <w:marBottom w:val="0"/>
                      <w:divBdr>
                        <w:top w:val="none" w:sz="0" w:space="0" w:color="auto"/>
                        <w:left w:val="none" w:sz="0" w:space="0" w:color="auto"/>
                        <w:bottom w:val="none" w:sz="0" w:space="0" w:color="auto"/>
                        <w:right w:val="none" w:sz="0" w:space="0" w:color="auto"/>
                      </w:divBdr>
                    </w:div>
                  </w:divsChild>
                </w:div>
                <w:div w:id="536313322">
                  <w:marLeft w:val="0"/>
                  <w:marRight w:val="0"/>
                  <w:marTop w:val="0"/>
                  <w:marBottom w:val="0"/>
                  <w:divBdr>
                    <w:top w:val="none" w:sz="0" w:space="0" w:color="auto"/>
                    <w:left w:val="none" w:sz="0" w:space="0" w:color="auto"/>
                    <w:bottom w:val="none" w:sz="0" w:space="0" w:color="auto"/>
                    <w:right w:val="none" w:sz="0" w:space="0" w:color="auto"/>
                  </w:divBdr>
                  <w:divsChild>
                    <w:div w:id="237206341">
                      <w:marLeft w:val="0"/>
                      <w:marRight w:val="0"/>
                      <w:marTop w:val="0"/>
                      <w:marBottom w:val="0"/>
                      <w:divBdr>
                        <w:top w:val="none" w:sz="0" w:space="0" w:color="auto"/>
                        <w:left w:val="none" w:sz="0" w:space="0" w:color="auto"/>
                        <w:bottom w:val="none" w:sz="0" w:space="0" w:color="auto"/>
                        <w:right w:val="none" w:sz="0" w:space="0" w:color="auto"/>
                      </w:divBdr>
                    </w:div>
                  </w:divsChild>
                </w:div>
                <w:div w:id="1483935531">
                  <w:marLeft w:val="0"/>
                  <w:marRight w:val="0"/>
                  <w:marTop w:val="0"/>
                  <w:marBottom w:val="0"/>
                  <w:divBdr>
                    <w:top w:val="none" w:sz="0" w:space="0" w:color="auto"/>
                    <w:left w:val="none" w:sz="0" w:space="0" w:color="auto"/>
                    <w:bottom w:val="none" w:sz="0" w:space="0" w:color="auto"/>
                    <w:right w:val="none" w:sz="0" w:space="0" w:color="auto"/>
                  </w:divBdr>
                  <w:divsChild>
                    <w:div w:id="846283856">
                      <w:marLeft w:val="0"/>
                      <w:marRight w:val="0"/>
                      <w:marTop w:val="0"/>
                      <w:marBottom w:val="0"/>
                      <w:divBdr>
                        <w:top w:val="none" w:sz="0" w:space="0" w:color="auto"/>
                        <w:left w:val="none" w:sz="0" w:space="0" w:color="auto"/>
                        <w:bottom w:val="none" w:sz="0" w:space="0" w:color="auto"/>
                        <w:right w:val="none" w:sz="0" w:space="0" w:color="auto"/>
                      </w:divBdr>
                    </w:div>
                  </w:divsChild>
                </w:div>
                <w:div w:id="1684362614">
                  <w:marLeft w:val="0"/>
                  <w:marRight w:val="0"/>
                  <w:marTop w:val="0"/>
                  <w:marBottom w:val="0"/>
                  <w:divBdr>
                    <w:top w:val="none" w:sz="0" w:space="0" w:color="auto"/>
                    <w:left w:val="none" w:sz="0" w:space="0" w:color="auto"/>
                    <w:bottom w:val="none" w:sz="0" w:space="0" w:color="auto"/>
                    <w:right w:val="none" w:sz="0" w:space="0" w:color="auto"/>
                  </w:divBdr>
                  <w:divsChild>
                    <w:div w:id="1594899433">
                      <w:marLeft w:val="0"/>
                      <w:marRight w:val="0"/>
                      <w:marTop w:val="0"/>
                      <w:marBottom w:val="0"/>
                      <w:divBdr>
                        <w:top w:val="none" w:sz="0" w:space="0" w:color="auto"/>
                        <w:left w:val="none" w:sz="0" w:space="0" w:color="auto"/>
                        <w:bottom w:val="none" w:sz="0" w:space="0" w:color="auto"/>
                        <w:right w:val="none" w:sz="0" w:space="0" w:color="auto"/>
                      </w:divBdr>
                    </w:div>
                  </w:divsChild>
                </w:div>
                <w:div w:id="1499494444">
                  <w:marLeft w:val="0"/>
                  <w:marRight w:val="0"/>
                  <w:marTop w:val="0"/>
                  <w:marBottom w:val="0"/>
                  <w:divBdr>
                    <w:top w:val="none" w:sz="0" w:space="0" w:color="auto"/>
                    <w:left w:val="none" w:sz="0" w:space="0" w:color="auto"/>
                    <w:bottom w:val="none" w:sz="0" w:space="0" w:color="auto"/>
                    <w:right w:val="none" w:sz="0" w:space="0" w:color="auto"/>
                  </w:divBdr>
                  <w:divsChild>
                    <w:div w:id="571741968">
                      <w:marLeft w:val="0"/>
                      <w:marRight w:val="0"/>
                      <w:marTop w:val="0"/>
                      <w:marBottom w:val="0"/>
                      <w:divBdr>
                        <w:top w:val="none" w:sz="0" w:space="0" w:color="auto"/>
                        <w:left w:val="none" w:sz="0" w:space="0" w:color="auto"/>
                        <w:bottom w:val="none" w:sz="0" w:space="0" w:color="auto"/>
                        <w:right w:val="none" w:sz="0" w:space="0" w:color="auto"/>
                      </w:divBdr>
                    </w:div>
                    <w:div w:id="1124160016">
                      <w:marLeft w:val="0"/>
                      <w:marRight w:val="0"/>
                      <w:marTop w:val="0"/>
                      <w:marBottom w:val="0"/>
                      <w:divBdr>
                        <w:top w:val="none" w:sz="0" w:space="0" w:color="auto"/>
                        <w:left w:val="none" w:sz="0" w:space="0" w:color="auto"/>
                        <w:bottom w:val="none" w:sz="0" w:space="0" w:color="auto"/>
                        <w:right w:val="none" w:sz="0" w:space="0" w:color="auto"/>
                      </w:divBdr>
                    </w:div>
                  </w:divsChild>
                </w:div>
                <w:div w:id="1500123648">
                  <w:marLeft w:val="0"/>
                  <w:marRight w:val="0"/>
                  <w:marTop w:val="0"/>
                  <w:marBottom w:val="0"/>
                  <w:divBdr>
                    <w:top w:val="none" w:sz="0" w:space="0" w:color="auto"/>
                    <w:left w:val="none" w:sz="0" w:space="0" w:color="auto"/>
                    <w:bottom w:val="none" w:sz="0" w:space="0" w:color="auto"/>
                    <w:right w:val="none" w:sz="0" w:space="0" w:color="auto"/>
                  </w:divBdr>
                  <w:divsChild>
                    <w:div w:id="1734767710">
                      <w:marLeft w:val="0"/>
                      <w:marRight w:val="0"/>
                      <w:marTop w:val="0"/>
                      <w:marBottom w:val="0"/>
                      <w:divBdr>
                        <w:top w:val="none" w:sz="0" w:space="0" w:color="auto"/>
                        <w:left w:val="none" w:sz="0" w:space="0" w:color="auto"/>
                        <w:bottom w:val="none" w:sz="0" w:space="0" w:color="auto"/>
                        <w:right w:val="none" w:sz="0" w:space="0" w:color="auto"/>
                      </w:divBdr>
                    </w:div>
                  </w:divsChild>
                </w:div>
                <w:div w:id="703823434">
                  <w:marLeft w:val="0"/>
                  <w:marRight w:val="0"/>
                  <w:marTop w:val="0"/>
                  <w:marBottom w:val="0"/>
                  <w:divBdr>
                    <w:top w:val="none" w:sz="0" w:space="0" w:color="auto"/>
                    <w:left w:val="none" w:sz="0" w:space="0" w:color="auto"/>
                    <w:bottom w:val="none" w:sz="0" w:space="0" w:color="auto"/>
                    <w:right w:val="none" w:sz="0" w:space="0" w:color="auto"/>
                  </w:divBdr>
                  <w:divsChild>
                    <w:div w:id="322511078">
                      <w:marLeft w:val="0"/>
                      <w:marRight w:val="0"/>
                      <w:marTop w:val="0"/>
                      <w:marBottom w:val="0"/>
                      <w:divBdr>
                        <w:top w:val="none" w:sz="0" w:space="0" w:color="auto"/>
                        <w:left w:val="none" w:sz="0" w:space="0" w:color="auto"/>
                        <w:bottom w:val="none" w:sz="0" w:space="0" w:color="auto"/>
                        <w:right w:val="none" w:sz="0" w:space="0" w:color="auto"/>
                      </w:divBdr>
                    </w:div>
                  </w:divsChild>
                </w:div>
                <w:div w:id="259601922">
                  <w:marLeft w:val="0"/>
                  <w:marRight w:val="0"/>
                  <w:marTop w:val="0"/>
                  <w:marBottom w:val="0"/>
                  <w:divBdr>
                    <w:top w:val="none" w:sz="0" w:space="0" w:color="auto"/>
                    <w:left w:val="none" w:sz="0" w:space="0" w:color="auto"/>
                    <w:bottom w:val="none" w:sz="0" w:space="0" w:color="auto"/>
                    <w:right w:val="none" w:sz="0" w:space="0" w:color="auto"/>
                  </w:divBdr>
                  <w:divsChild>
                    <w:div w:id="440880360">
                      <w:marLeft w:val="0"/>
                      <w:marRight w:val="0"/>
                      <w:marTop w:val="0"/>
                      <w:marBottom w:val="0"/>
                      <w:divBdr>
                        <w:top w:val="none" w:sz="0" w:space="0" w:color="auto"/>
                        <w:left w:val="none" w:sz="0" w:space="0" w:color="auto"/>
                        <w:bottom w:val="none" w:sz="0" w:space="0" w:color="auto"/>
                        <w:right w:val="none" w:sz="0" w:space="0" w:color="auto"/>
                      </w:divBdr>
                    </w:div>
                  </w:divsChild>
                </w:div>
                <w:div w:id="30765784">
                  <w:marLeft w:val="0"/>
                  <w:marRight w:val="0"/>
                  <w:marTop w:val="0"/>
                  <w:marBottom w:val="0"/>
                  <w:divBdr>
                    <w:top w:val="none" w:sz="0" w:space="0" w:color="auto"/>
                    <w:left w:val="none" w:sz="0" w:space="0" w:color="auto"/>
                    <w:bottom w:val="none" w:sz="0" w:space="0" w:color="auto"/>
                    <w:right w:val="none" w:sz="0" w:space="0" w:color="auto"/>
                  </w:divBdr>
                  <w:divsChild>
                    <w:div w:id="2074503979">
                      <w:marLeft w:val="0"/>
                      <w:marRight w:val="0"/>
                      <w:marTop w:val="0"/>
                      <w:marBottom w:val="0"/>
                      <w:divBdr>
                        <w:top w:val="none" w:sz="0" w:space="0" w:color="auto"/>
                        <w:left w:val="none" w:sz="0" w:space="0" w:color="auto"/>
                        <w:bottom w:val="none" w:sz="0" w:space="0" w:color="auto"/>
                        <w:right w:val="none" w:sz="0" w:space="0" w:color="auto"/>
                      </w:divBdr>
                    </w:div>
                  </w:divsChild>
                </w:div>
                <w:div w:id="1581987691">
                  <w:marLeft w:val="0"/>
                  <w:marRight w:val="0"/>
                  <w:marTop w:val="0"/>
                  <w:marBottom w:val="0"/>
                  <w:divBdr>
                    <w:top w:val="none" w:sz="0" w:space="0" w:color="auto"/>
                    <w:left w:val="none" w:sz="0" w:space="0" w:color="auto"/>
                    <w:bottom w:val="none" w:sz="0" w:space="0" w:color="auto"/>
                    <w:right w:val="none" w:sz="0" w:space="0" w:color="auto"/>
                  </w:divBdr>
                  <w:divsChild>
                    <w:div w:id="1893693593">
                      <w:marLeft w:val="0"/>
                      <w:marRight w:val="0"/>
                      <w:marTop w:val="0"/>
                      <w:marBottom w:val="0"/>
                      <w:divBdr>
                        <w:top w:val="none" w:sz="0" w:space="0" w:color="auto"/>
                        <w:left w:val="none" w:sz="0" w:space="0" w:color="auto"/>
                        <w:bottom w:val="none" w:sz="0" w:space="0" w:color="auto"/>
                        <w:right w:val="none" w:sz="0" w:space="0" w:color="auto"/>
                      </w:divBdr>
                    </w:div>
                    <w:div w:id="793673222">
                      <w:marLeft w:val="0"/>
                      <w:marRight w:val="0"/>
                      <w:marTop w:val="0"/>
                      <w:marBottom w:val="0"/>
                      <w:divBdr>
                        <w:top w:val="none" w:sz="0" w:space="0" w:color="auto"/>
                        <w:left w:val="none" w:sz="0" w:space="0" w:color="auto"/>
                        <w:bottom w:val="none" w:sz="0" w:space="0" w:color="auto"/>
                        <w:right w:val="none" w:sz="0" w:space="0" w:color="auto"/>
                      </w:divBdr>
                    </w:div>
                  </w:divsChild>
                </w:div>
                <w:div w:id="1178814516">
                  <w:marLeft w:val="0"/>
                  <w:marRight w:val="0"/>
                  <w:marTop w:val="0"/>
                  <w:marBottom w:val="0"/>
                  <w:divBdr>
                    <w:top w:val="none" w:sz="0" w:space="0" w:color="auto"/>
                    <w:left w:val="none" w:sz="0" w:space="0" w:color="auto"/>
                    <w:bottom w:val="none" w:sz="0" w:space="0" w:color="auto"/>
                    <w:right w:val="none" w:sz="0" w:space="0" w:color="auto"/>
                  </w:divBdr>
                  <w:divsChild>
                    <w:div w:id="609895490">
                      <w:marLeft w:val="0"/>
                      <w:marRight w:val="0"/>
                      <w:marTop w:val="0"/>
                      <w:marBottom w:val="0"/>
                      <w:divBdr>
                        <w:top w:val="none" w:sz="0" w:space="0" w:color="auto"/>
                        <w:left w:val="none" w:sz="0" w:space="0" w:color="auto"/>
                        <w:bottom w:val="none" w:sz="0" w:space="0" w:color="auto"/>
                        <w:right w:val="none" w:sz="0" w:space="0" w:color="auto"/>
                      </w:divBdr>
                    </w:div>
                  </w:divsChild>
                </w:div>
                <w:div w:id="1807504603">
                  <w:marLeft w:val="0"/>
                  <w:marRight w:val="0"/>
                  <w:marTop w:val="0"/>
                  <w:marBottom w:val="0"/>
                  <w:divBdr>
                    <w:top w:val="none" w:sz="0" w:space="0" w:color="auto"/>
                    <w:left w:val="none" w:sz="0" w:space="0" w:color="auto"/>
                    <w:bottom w:val="none" w:sz="0" w:space="0" w:color="auto"/>
                    <w:right w:val="none" w:sz="0" w:space="0" w:color="auto"/>
                  </w:divBdr>
                  <w:divsChild>
                    <w:div w:id="433939996">
                      <w:marLeft w:val="0"/>
                      <w:marRight w:val="0"/>
                      <w:marTop w:val="0"/>
                      <w:marBottom w:val="0"/>
                      <w:divBdr>
                        <w:top w:val="none" w:sz="0" w:space="0" w:color="auto"/>
                        <w:left w:val="none" w:sz="0" w:space="0" w:color="auto"/>
                        <w:bottom w:val="none" w:sz="0" w:space="0" w:color="auto"/>
                        <w:right w:val="none" w:sz="0" w:space="0" w:color="auto"/>
                      </w:divBdr>
                    </w:div>
                  </w:divsChild>
                </w:div>
                <w:div w:id="1772628914">
                  <w:marLeft w:val="0"/>
                  <w:marRight w:val="0"/>
                  <w:marTop w:val="0"/>
                  <w:marBottom w:val="0"/>
                  <w:divBdr>
                    <w:top w:val="none" w:sz="0" w:space="0" w:color="auto"/>
                    <w:left w:val="none" w:sz="0" w:space="0" w:color="auto"/>
                    <w:bottom w:val="none" w:sz="0" w:space="0" w:color="auto"/>
                    <w:right w:val="none" w:sz="0" w:space="0" w:color="auto"/>
                  </w:divBdr>
                  <w:divsChild>
                    <w:div w:id="1962104841">
                      <w:marLeft w:val="0"/>
                      <w:marRight w:val="0"/>
                      <w:marTop w:val="0"/>
                      <w:marBottom w:val="0"/>
                      <w:divBdr>
                        <w:top w:val="none" w:sz="0" w:space="0" w:color="auto"/>
                        <w:left w:val="none" w:sz="0" w:space="0" w:color="auto"/>
                        <w:bottom w:val="none" w:sz="0" w:space="0" w:color="auto"/>
                        <w:right w:val="none" w:sz="0" w:space="0" w:color="auto"/>
                      </w:divBdr>
                    </w:div>
                  </w:divsChild>
                </w:div>
                <w:div w:id="1950508164">
                  <w:marLeft w:val="0"/>
                  <w:marRight w:val="0"/>
                  <w:marTop w:val="0"/>
                  <w:marBottom w:val="0"/>
                  <w:divBdr>
                    <w:top w:val="none" w:sz="0" w:space="0" w:color="auto"/>
                    <w:left w:val="none" w:sz="0" w:space="0" w:color="auto"/>
                    <w:bottom w:val="none" w:sz="0" w:space="0" w:color="auto"/>
                    <w:right w:val="none" w:sz="0" w:space="0" w:color="auto"/>
                  </w:divBdr>
                  <w:divsChild>
                    <w:div w:id="13529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2271">
          <w:marLeft w:val="0"/>
          <w:marRight w:val="0"/>
          <w:marTop w:val="0"/>
          <w:marBottom w:val="0"/>
          <w:divBdr>
            <w:top w:val="none" w:sz="0" w:space="0" w:color="auto"/>
            <w:left w:val="none" w:sz="0" w:space="0" w:color="auto"/>
            <w:bottom w:val="none" w:sz="0" w:space="0" w:color="auto"/>
            <w:right w:val="none" w:sz="0" w:space="0" w:color="auto"/>
          </w:divBdr>
        </w:div>
        <w:div w:id="607740812">
          <w:marLeft w:val="0"/>
          <w:marRight w:val="0"/>
          <w:marTop w:val="0"/>
          <w:marBottom w:val="0"/>
          <w:divBdr>
            <w:top w:val="none" w:sz="0" w:space="0" w:color="auto"/>
            <w:left w:val="none" w:sz="0" w:space="0" w:color="auto"/>
            <w:bottom w:val="none" w:sz="0" w:space="0" w:color="auto"/>
            <w:right w:val="none" w:sz="0" w:space="0" w:color="auto"/>
          </w:divBdr>
        </w:div>
        <w:div w:id="376204135">
          <w:marLeft w:val="0"/>
          <w:marRight w:val="0"/>
          <w:marTop w:val="0"/>
          <w:marBottom w:val="0"/>
          <w:divBdr>
            <w:top w:val="none" w:sz="0" w:space="0" w:color="auto"/>
            <w:left w:val="none" w:sz="0" w:space="0" w:color="auto"/>
            <w:bottom w:val="none" w:sz="0" w:space="0" w:color="auto"/>
            <w:right w:val="none" w:sz="0" w:space="0" w:color="auto"/>
          </w:divBdr>
          <w:divsChild>
            <w:div w:id="1115246812">
              <w:marLeft w:val="-75"/>
              <w:marRight w:val="0"/>
              <w:marTop w:val="30"/>
              <w:marBottom w:val="30"/>
              <w:divBdr>
                <w:top w:val="none" w:sz="0" w:space="0" w:color="auto"/>
                <w:left w:val="none" w:sz="0" w:space="0" w:color="auto"/>
                <w:bottom w:val="none" w:sz="0" w:space="0" w:color="auto"/>
                <w:right w:val="none" w:sz="0" w:space="0" w:color="auto"/>
              </w:divBdr>
              <w:divsChild>
                <w:div w:id="2145540230">
                  <w:marLeft w:val="0"/>
                  <w:marRight w:val="0"/>
                  <w:marTop w:val="0"/>
                  <w:marBottom w:val="0"/>
                  <w:divBdr>
                    <w:top w:val="none" w:sz="0" w:space="0" w:color="auto"/>
                    <w:left w:val="none" w:sz="0" w:space="0" w:color="auto"/>
                    <w:bottom w:val="none" w:sz="0" w:space="0" w:color="auto"/>
                    <w:right w:val="none" w:sz="0" w:space="0" w:color="auto"/>
                  </w:divBdr>
                  <w:divsChild>
                    <w:div w:id="615983290">
                      <w:marLeft w:val="0"/>
                      <w:marRight w:val="0"/>
                      <w:marTop w:val="0"/>
                      <w:marBottom w:val="0"/>
                      <w:divBdr>
                        <w:top w:val="none" w:sz="0" w:space="0" w:color="auto"/>
                        <w:left w:val="none" w:sz="0" w:space="0" w:color="auto"/>
                        <w:bottom w:val="none" w:sz="0" w:space="0" w:color="auto"/>
                        <w:right w:val="none" w:sz="0" w:space="0" w:color="auto"/>
                      </w:divBdr>
                    </w:div>
                  </w:divsChild>
                </w:div>
                <w:div w:id="562718301">
                  <w:marLeft w:val="0"/>
                  <w:marRight w:val="0"/>
                  <w:marTop w:val="0"/>
                  <w:marBottom w:val="0"/>
                  <w:divBdr>
                    <w:top w:val="none" w:sz="0" w:space="0" w:color="auto"/>
                    <w:left w:val="none" w:sz="0" w:space="0" w:color="auto"/>
                    <w:bottom w:val="none" w:sz="0" w:space="0" w:color="auto"/>
                    <w:right w:val="none" w:sz="0" w:space="0" w:color="auto"/>
                  </w:divBdr>
                  <w:divsChild>
                    <w:div w:id="469906853">
                      <w:marLeft w:val="0"/>
                      <w:marRight w:val="0"/>
                      <w:marTop w:val="0"/>
                      <w:marBottom w:val="0"/>
                      <w:divBdr>
                        <w:top w:val="none" w:sz="0" w:space="0" w:color="auto"/>
                        <w:left w:val="none" w:sz="0" w:space="0" w:color="auto"/>
                        <w:bottom w:val="none" w:sz="0" w:space="0" w:color="auto"/>
                        <w:right w:val="none" w:sz="0" w:space="0" w:color="auto"/>
                      </w:divBdr>
                    </w:div>
                  </w:divsChild>
                </w:div>
                <w:div w:id="1359351627">
                  <w:marLeft w:val="0"/>
                  <w:marRight w:val="0"/>
                  <w:marTop w:val="0"/>
                  <w:marBottom w:val="0"/>
                  <w:divBdr>
                    <w:top w:val="none" w:sz="0" w:space="0" w:color="auto"/>
                    <w:left w:val="none" w:sz="0" w:space="0" w:color="auto"/>
                    <w:bottom w:val="none" w:sz="0" w:space="0" w:color="auto"/>
                    <w:right w:val="none" w:sz="0" w:space="0" w:color="auto"/>
                  </w:divBdr>
                  <w:divsChild>
                    <w:div w:id="656617157">
                      <w:marLeft w:val="0"/>
                      <w:marRight w:val="0"/>
                      <w:marTop w:val="0"/>
                      <w:marBottom w:val="0"/>
                      <w:divBdr>
                        <w:top w:val="none" w:sz="0" w:space="0" w:color="auto"/>
                        <w:left w:val="none" w:sz="0" w:space="0" w:color="auto"/>
                        <w:bottom w:val="none" w:sz="0" w:space="0" w:color="auto"/>
                        <w:right w:val="none" w:sz="0" w:space="0" w:color="auto"/>
                      </w:divBdr>
                    </w:div>
                  </w:divsChild>
                </w:div>
                <w:div w:id="1585531211">
                  <w:marLeft w:val="0"/>
                  <w:marRight w:val="0"/>
                  <w:marTop w:val="0"/>
                  <w:marBottom w:val="0"/>
                  <w:divBdr>
                    <w:top w:val="none" w:sz="0" w:space="0" w:color="auto"/>
                    <w:left w:val="none" w:sz="0" w:space="0" w:color="auto"/>
                    <w:bottom w:val="none" w:sz="0" w:space="0" w:color="auto"/>
                    <w:right w:val="none" w:sz="0" w:space="0" w:color="auto"/>
                  </w:divBdr>
                  <w:divsChild>
                    <w:div w:id="9419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5003">
          <w:marLeft w:val="0"/>
          <w:marRight w:val="0"/>
          <w:marTop w:val="0"/>
          <w:marBottom w:val="0"/>
          <w:divBdr>
            <w:top w:val="none" w:sz="0" w:space="0" w:color="auto"/>
            <w:left w:val="none" w:sz="0" w:space="0" w:color="auto"/>
            <w:bottom w:val="none" w:sz="0" w:space="0" w:color="auto"/>
            <w:right w:val="none" w:sz="0" w:space="0" w:color="auto"/>
          </w:divBdr>
        </w:div>
        <w:div w:id="886256250">
          <w:marLeft w:val="0"/>
          <w:marRight w:val="0"/>
          <w:marTop w:val="0"/>
          <w:marBottom w:val="0"/>
          <w:divBdr>
            <w:top w:val="none" w:sz="0" w:space="0" w:color="auto"/>
            <w:left w:val="none" w:sz="0" w:space="0" w:color="auto"/>
            <w:bottom w:val="none" w:sz="0" w:space="0" w:color="auto"/>
            <w:right w:val="none" w:sz="0" w:space="0" w:color="auto"/>
          </w:divBdr>
        </w:div>
        <w:div w:id="1013150296">
          <w:marLeft w:val="0"/>
          <w:marRight w:val="0"/>
          <w:marTop w:val="0"/>
          <w:marBottom w:val="0"/>
          <w:divBdr>
            <w:top w:val="none" w:sz="0" w:space="0" w:color="auto"/>
            <w:left w:val="none" w:sz="0" w:space="0" w:color="auto"/>
            <w:bottom w:val="none" w:sz="0" w:space="0" w:color="auto"/>
            <w:right w:val="none" w:sz="0" w:space="0" w:color="auto"/>
          </w:divBdr>
          <w:divsChild>
            <w:div w:id="1879313340">
              <w:marLeft w:val="-75"/>
              <w:marRight w:val="0"/>
              <w:marTop w:val="30"/>
              <w:marBottom w:val="30"/>
              <w:divBdr>
                <w:top w:val="none" w:sz="0" w:space="0" w:color="auto"/>
                <w:left w:val="none" w:sz="0" w:space="0" w:color="auto"/>
                <w:bottom w:val="none" w:sz="0" w:space="0" w:color="auto"/>
                <w:right w:val="none" w:sz="0" w:space="0" w:color="auto"/>
              </w:divBdr>
              <w:divsChild>
                <w:div w:id="263390633">
                  <w:marLeft w:val="0"/>
                  <w:marRight w:val="0"/>
                  <w:marTop w:val="0"/>
                  <w:marBottom w:val="0"/>
                  <w:divBdr>
                    <w:top w:val="none" w:sz="0" w:space="0" w:color="auto"/>
                    <w:left w:val="none" w:sz="0" w:space="0" w:color="auto"/>
                    <w:bottom w:val="none" w:sz="0" w:space="0" w:color="auto"/>
                    <w:right w:val="none" w:sz="0" w:space="0" w:color="auto"/>
                  </w:divBdr>
                  <w:divsChild>
                    <w:div w:id="226381401">
                      <w:marLeft w:val="0"/>
                      <w:marRight w:val="0"/>
                      <w:marTop w:val="0"/>
                      <w:marBottom w:val="0"/>
                      <w:divBdr>
                        <w:top w:val="none" w:sz="0" w:space="0" w:color="auto"/>
                        <w:left w:val="none" w:sz="0" w:space="0" w:color="auto"/>
                        <w:bottom w:val="none" w:sz="0" w:space="0" w:color="auto"/>
                        <w:right w:val="none" w:sz="0" w:space="0" w:color="auto"/>
                      </w:divBdr>
                    </w:div>
                    <w:div w:id="1199901527">
                      <w:marLeft w:val="0"/>
                      <w:marRight w:val="0"/>
                      <w:marTop w:val="0"/>
                      <w:marBottom w:val="0"/>
                      <w:divBdr>
                        <w:top w:val="none" w:sz="0" w:space="0" w:color="auto"/>
                        <w:left w:val="none" w:sz="0" w:space="0" w:color="auto"/>
                        <w:bottom w:val="none" w:sz="0" w:space="0" w:color="auto"/>
                        <w:right w:val="none" w:sz="0" w:space="0" w:color="auto"/>
                      </w:divBdr>
                    </w:div>
                  </w:divsChild>
                </w:div>
                <w:div w:id="1111120974">
                  <w:marLeft w:val="0"/>
                  <w:marRight w:val="0"/>
                  <w:marTop w:val="0"/>
                  <w:marBottom w:val="0"/>
                  <w:divBdr>
                    <w:top w:val="none" w:sz="0" w:space="0" w:color="auto"/>
                    <w:left w:val="none" w:sz="0" w:space="0" w:color="auto"/>
                    <w:bottom w:val="none" w:sz="0" w:space="0" w:color="auto"/>
                    <w:right w:val="none" w:sz="0" w:space="0" w:color="auto"/>
                  </w:divBdr>
                  <w:divsChild>
                    <w:div w:id="792284356">
                      <w:marLeft w:val="0"/>
                      <w:marRight w:val="0"/>
                      <w:marTop w:val="0"/>
                      <w:marBottom w:val="0"/>
                      <w:divBdr>
                        <w:top w:val="none" w:sz="0" w:space="0" w:color="auto"/>
                        <w:left w:val="none" w:sz="0" w:space="0" w:color="auto"/>
                        <w:bottom w:val="none" w:sz="0" w:space="0" w:color="auto"/>
                        <w:right w:val="none" w:sz="0" w:space="0" w:color="auto"/>
                      </w:divBdr>
                    </w:div>
                    <w:div w:id="386999520">
                      <w:marLeft w:val="0"/>
                      <w:marRight w:val="0"/>
                      <w:marTop w:val="0"/>
                      <w:marBottom w:val="0"/>
                      <w:divBdr>
                        <w:top w:val="none" w:sz="0" w:space="0" w:color="auto"/>
                        <w:left w:val="none" w:sz="0" w:space="0" w:color="auto"/>
                        <w:bottom w:val="none" w:sz="0" w:space="0" w:color="auto"/>
                        <w:right w:val="none" w:sz="0" w:space="0" w:color="auto"/>
                      </w:divBdr>
                    </w:div>
                  </w:divsChild>
                </w:div>
                <w:div w:id="481897785">
                  <w:marLeft w:val="0"/>
                  <w:marRight w:val="0"/>
                  <w:marTop w:val="0"/>
                  <w:marBottom w:val="0"/>
                  <w:divBdr>
                    <w:top w:val="none" w:sz="0" w:space="0" w:color="auto"/>
                    <w:left w:val="none" w:sz="0" w:space="0" w:color="auto"/>
                    <w:bottom w:val="none" w:sz="0" w:space="0" w:color="auto"/>
                    <w:right w:val="none" w:sz="0" w:space="0" w:color="auto"/>
                  </w:divBdr>
                  <w:divsChild>
                    <w:div w:id="1367441120">
                      <w:marLeft w:val="0"/>
                      <w:marRight w:val="0"/>
                      <w:marTop w:val="0"/>
                      <w:marBottom w:val="0"/>
                      <w:divBdr>
                        <w:top w:val="none" w:sz="0" w:space="0" w:color="auto"/>
                        <w:left w:val="none" w:sz="0" w:space="0" w:color="auto"/>
                        <w:bottom w:val="none" w:sz="0" w:space="0" w:color="auto"/>
                        <w:right w:val="none" w:sz="0" w:space="0" w:color="auto"/>
                      </w:divBdr>
                    </w:div>
                    <w:div w:id="145635856">
                      <w:marLeft w:val="0"/>
                      <w:marRight w:val="0"/>
                      <w:marTop w:val="0"/>
                      <w:marBottom w:val="0"/>
                      <w:divBdr>
                        <w:top w:val="none" w:sz="0" w:space="0" w:color="auto"/>
                        <w:left w:val="none" w:sz="0" w:space="0" w:color="auto"/>
                        <w:bottom w:val="none" w:sz="0" w:space="0" w:color="auto"/>
                        <w:right w:val="none" w:sz="0" w:space="0" w:color="auto"/>
                      </w:divBdr>
                    </w:div>
                  </w:divsChild>
                </w:div>
                <w:div w:id="1670861712">
                  <w:marLeft w:val="0"/>
                  <w:marRight w:val="0"/>
                  <w:marTop w:val="0"/>
                  <w:marBottom w:val="0"/>
                  <w:divBdr>
                    <w:top w:val="none" w:sz="0" w:space="0" w:color="auto"/>
                    <w:left w:val="none" w:sz="0" w:space="0" w:color="auto"/>
                    <w:bottom w:val="none" w:sz="0" w:space="0" w:color="auto"/>
                    <w:right w:val="none" w:sz="0" w:space="0" w:color="auto"/>
                  </w:divBdr>
                  <w:divsChild>
                    <w:div w:id="1838761518">
                      <w:marLeft w:val="0"/>
                      <w:marRight w:val="0"/>
                      <w:marTop w:val="0"/>
                      <w:marBottom w:val="0"/>
                      <w:divBdr>
                        <w:top w:val="none" w:sz="0" w:space="0" w:color="auto"/>
                        <w:left w:val="none" w:sz="0" w:space="0" w:color="auto"/>
                        <w:bottom w:val="none" w:sz="0" w:space="0" w:color="auto"/>
                        <w:right w:val="none" w:sz="0" w:space="0" w:color="auto"/>
                      </w:divBdr>
                    </w:div>
                    <w:div w:id="2093045582">
                      <w:marLeft w:val="0"/>
                      <w:marRight w:val="0"/>
                      <w:marTop w:val="0"/>
                      <w:marBottom w:val="0"/>
                      <w:divBdr>
                        <w:top w:val="none" w:sz="0" w:space="0" w:color="auto"/>
                        <w:left w:val="none" w:sz="0" w:space="0" w:color="auto"/>
                        <w:bottom w:val="none" w:sz="0" w:space="0" w:color="auto"/>
                        <w:right w:val="none" w:sz="0" w:space="0" w:color="auto"/>
                      </w:divBdr>
                    </w:div>
                  </w:divsChild>
                </w:div>
                <w:div w:id="1166168379">
                  <w:marLeft w:val="0"/>
                  <w:marRight w:val="0"/>
                  <w:marTop w:val="0"/>
                  <w:marBottom w:val="0"/>
                  <w:divBdr>
                    <w:top w:val="none" w:sz="0" w:space="0" w:color="auto"/>
                    <w:left w:val="none" w:sz="0" w:space="0" w:color="auto"/>
                    <w:bottom w:val="none" w:sz="0" w:space="0" w:color="auto"/>
                    <w:right w:val="none" w:sz="0" w:space="0" w:color="auto"/>
                  </w:divBdr>
                  <w:divsChild>
                    <w:div w:id="1742486653">
                      <w:marLeft w:val="0"/>
                      <w:marRight w:val="0"/>
                      <w:marTop w:val="0"/>
                      <w:marBottom w:val="0"/>
                      <w:divBdr>
                        <w:top w:val="none" w:sz="0" w:space="0" w:color="auto"/>
                        <w:left w:val="none" w:sz="0" w:space="0" w:color="auto"/>
                        <w:bottom w:val="none" w:sz="0" w:space="0" w:color="auto"/>
                        <w:right w:val="none" w:sz="0" w:space="0" w:color="auto"/>
                      </w:divBdr>
                    </w:div>
                    <w:div w:id="7822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2" ma:contentTypeDescription="Create a new document." ma:contentTypeScope="" ma:versionID="e1b1d47b99332f187960167614e5dc0f">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a28810c6cc2e273ea620b75e3148f7e3"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9242F-598B-4F23-998E-8966185936A4}">
  <ds:schemaRefs>
    <ds:schemaRef ds:uri="http://schemas.microsoft.com/sharepoint/v3/contenttype/forms"/>
  </ds:schemaRefs>
</ds:datastoreItem>
</file>

<file path=customXml/itemProps2.xml><?xml version="1.0" encoding="utf-8"?>
<ds:datastoreItem xmlns:ds="http://schemas.openxmlformats.org/officeDocument/2006/customXml" ds:itemID="{251A244B-2C13-4A19-B376-6AC09DFE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729F7-735F-45EA-89C2-830EB6AB3D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Melissa</dc:creator>
  <cp:keywords/>
  <dc:description/>
  <cp:lastModifiedBy>Carson, Melissa</cp:lastModifiedBy>
  <cp:revision>6</cp:revision>
  <cp:lastPrinted>2022-05-24T19:04:00Z</cp:lastPrinted>
  <dcterms:created xsi:type="dcterms:W3CDTF">2022-08-03T03:38:00Z</dcterms:created>
  <dcterms:modified xsi:type="dcterms:W3CDTF">2022-08-03T03:41:00Z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